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2F7AC6" w:rsidRPr="00382896" w:rsidRDefault="002F7AC6" w:rsidP="00611B27">
            <w:pPr>
              <w:ind w:left="4820"/>
              <w:jc w:val="center"/>
              <w:rPr>
                <w:b/>
                <w:color w:val="000000" w:themeColor="text1"/>
              </w:rPr>
            </w:pPr>
          </w:p>
          <w:p w:rsidR="00B31EE5" w:rsidRPr="00382896" w:rsidRDefault="00B31EE5" w:rsidP="00611B27">
            <w:pPr>
              <w:ind w:left="4820"/>
              <w:jc w:val="center"/>
              <w:rPr>
                <w:color w:val="000000" w:themeColor="text1"/>
              </w:rPr>
            </w:pPr>
            <w:r w:rsidRPr="00382896">
              <w:rPr>
                <w:color w:val="000000" w:themeColor="text1"/>
              </w:rPr>
              <w:t>ПРИНЯТ</w:t>
            </w:r>
          </w:p>
          <w:p w:rsidR="00FD1331" w:rsidRPr="00382896" w:rsidRDefault="00B31EE5" w:rsidP="00611B27">
            <w:pPr>
              <w:ind w:left="4820"/>
              <w:jc w:val="center"/>
              <w:rPr>
                <w:color w:val="000000" w:themeColor="text1"/>
              </w:rPr>
            </w:pPr>
            <w:r w:rsidRPr="00382896">
              <w:rPr>
                <w:color w:val="000000" w:themeColor="text1"/>
              </w:rPr>
              <w:t>решением Собрания представителей</w:t>
            </w:r>
          </w:p>
          <w:p w:rsidR="00382896" w:rsidRDefault="00B31EE5" w:rsidP="00E44AC3">
            <w:pPr>
              <w:ind w:left="4820"/>
              <w:jc w:val="center"/>
              <w:rPr>
                <w:noProof/>
              </w:rPr>
            </w:pPr>
            <w:r w:rsidRPr="00382896">
              <w:rPr>
                <w:color w:val="000000" w:themeColor="text1"/>
              </w:rPr>
              <w:t xml:space="preserve">сельского </w:t>
            </w:r>
            <w:r w:rsidR="00EA581F" w:rsidRPr="00382896">
              <w:rPr>
                <w:color w:val="000000" w:themeColor="text1"/>
              </w:rPr>
              <w:t xml:space="preserve">поселения </w:t>
            </w:r>
            <w:r w:rsidR="00EA581F">
              <w:rPr>
                <w:noProof/>
              </w:rPr>
              <w:t>Семен</w:t>
            </w:r>
            <w:r w:rsidR="00EA581F" w:rsidRPr="00382896">
              <w:rPr>
                <w:noProof/>
              </w:rPr>
              <w:t>овка</w:t>
            </w:r>
          </w:p>
          <w:p w:rsidR="004762AA" w:rsidRPr="00382896" w:rsidRDefault="00382896" w:rsidP="00E44AC3">
            <w:pPr>
              <w:ind w:left="4820"/>
              <w:jc w:val="center"/>
            </w:pPr>
            <w:r w:rsidRPr="00382896">
              <w:t>муниципального района Нефтегорский</w:t>
            </w:r>
          </w:p>
          <w:p w:rsidR="00B31EE5" w:rsidRPr="00382896" w:rsidRDefault="00B31EE5" w:rsidP="00E44AC3">
            <w:pPr>
              <w:ind w:left="4820"/>
              <w:jc w:val="center"/>
              <w:rPr>
                <w:color w:val="000000" w:themeColor="text1"/>
              </w:rPr>
            </w:pPr>
            <w:r w:rsidRPr="00382896">
              <w:rPr>
                <w:color w:val="000000" w:themeColor="text1"/>
              </w:rPr>
              <w:t>Самарской области</w:t>
            </w:r>
          </w:p>
          <w:p w:rsidR="00B31EE5" w:rsidRPr="00382896" w:rsidRDefault="00FD1331" w:rsidP="00611B27">
            <w:pPr>
              <w:ind w:left="4820"/>
              <w:jc w:val="center"/>
              <w:rPr>
                <w:color w:val="000000" w:themeColor="text1"/>
              </w:rPr>
            </w:pPr>
            <w:r w:rsidRPr="00382896">
              <w:rPr>
                <w:color w:val="000000" w:themeColor="text1"/>
              </w:rPr>
              <w:t xml:space="preserve">от </w:t>
            </w:r>
            <w:r w:rsidR="00B740DF">
              <w:rPr>
                <w:color w:val="000000" w:themeColor="text1"/>
              </w:rPr>
              <w:t xml:space="preserve">30 июня </w:t>
            </w:r>
            <w:r w:rsidRPr="00382896">
              <w:rPr>
                <w:color w:val="000000" w:themeColor="text1"/>
              </w:rPr>
              <w:t>20</w:t>
            </w:r>
            <w:r w:rsidR="000108AC" w:rsidRPr="00382896">
              <w:rPr>
                <w:color w:val="000000" w:themeColor="text1"/>
              </w:rPr>
              <w:t>2</w:t>
            </w:r>
            <w:r w:rsidR="005D18F1" w:rsidRPr="00382896">
              <w:rPr>
                <w:color w:val="000000" w:themeColor="text1"/>
              </w:rPr>
              <w:t>1</w:t>
            </w:r>
            <w:r w:rsidRPr="00382896">
              <w:rPr>
                <w:color w:val="000000" w:themeColor="text1"/>
              </w:rPr>
              <w:t xml:space="preserve"> года № </w:t>
            </w:r>
            <w:r w:rsidR="00CD755F">
              <w:rPr>
                <w:color w:val="000000" w:themeColor="text1"/>
              </w:rPr>
              <w:t>41</w:t>
            </w:r>
          </w:p>
          <w:p w:rsidR="00B31EE5" w:rsidRPr="00382896" w:rsidRDefault="00B31EE5" w:rsidP="00611B27">
            <w:pPr>
              <w:spacing w:before="60"/>
              <w:ind w:left="4820"/>
              <w:jc w:val="center"/>
              <w:rPr>
                <w:color w:val="000000" w:themeColor="text1"/>
              </w:rPr>
            </w:pPr>
          </w:p>
          <w:p w:rsidR="00382896" w:rsidRDefault="00B31EE5" w:rsidP="00234820">
            <w:pPr>
              <w:ind w:left="4820"/>
              <w:jc w:val="center"/>
            </w:pPr>
            <w:r w:rsidRPr="00382896">
              <w:rPr>
                <w:color w:val="000000" w:themeColor="text1"/>
              </w:rPr>
              <w:t xml:space="preserve">Глава сельского </w:t>
            </w:r>
            <w:r w:rsidR="00EA581F" w:rsidRPr="00382896">
              <w:rPr>
                <w:color w:val="000000" w:themeColor="text1"/>
              </w:rPr>
              <w:t xml:space="preserve">поселения </w:t>
            </w:r>
            <w:r w:rsidR="00EA581F">
              <w:rPr>
                <w:noProof/>
              </w:rPr>
              <w:t>Семен</w:t>
            </w:r>
            <w:r w:rsidR="00EA581F" w:rsidRPr="00382896">
              <w:rPr>
                <w:noProof/>
              </w:rPr>
              <w:t xml:space="preserve">овка </w:t>
            </w:r>
            <w:r w:rsidR="00382896" w:rsidRPr="00382896">
              <w:t xml:space="preserve">муниципального района Нефтегорский </w:t>
            </w:r>
          </w:p>
          <w:p w:rsidR="007C6016" w:rsidRPr="00382896" w:rsidRDefault="00B31EE5" w:rsidP="00234820">
            <w:pPr>
              <w:ind w:left="4820"/>
              <w:jc w:val="center"/>
            </w:pPr>
            <w:r w:rsidRPr="00382896">
              <w:rPr>
                <w:color w:val="000000" w:themeColor="text1"/>
              </w:rPr>
              <w:t>Самарской области</w:t>
            </w:r>
          </w:p>
          <w:p w:rsidR="00B31EE5" w:rsidRPr="003002FC" w:rsidRDefault="00B31EE5" w:rsidP="00611B27">
            <w:pPr>
              <w:spacing w:before="120"/>
              <w:ind w:left="4820"/>
              <w:jc w:val="center"/>
              <w:rPr>
                <w:color w:val="000000" w:themeColor="text1"/>
              </w:rPr>
            </w:pPr>
            <w:r w:rsidRPr="003002FC">
              <w:rPr>
                <w:color w:val="000000" w:themeColor="text1"/>
              </w:rPr>
              <w:t>______________</w:t>
            </w:r>
            <w:r w:rsidR="00234820">
              <w:rPr>
                <w:color w:val="000000" w:themeColor="text1"/>
              </w:rPr>
              <w:t>/</w:t>
            </w:r>
            <w:r w:rsidR="00B740DF">
              <w:rPr>
                <w:color w:val="000000" w:themeColor="text1"/>
              </w:rPr>
              <w:t xml:space="preserve"> С.И. Сивоха</w:t>
            </w:r>
          </w:p>
          <w:p w:rsidR="00B31EE5" w:rsidRPr="003002FC" w:rsidRDefault="00B31EE5" w:rsidP="00B31EE5">
            <w:pPr>
              <w:spacing w:before="120"/>
              <w:ind w:left="315" w:firstLine="567"/>
              <w:jc w:val="both"/>
              <w:rPr>
                <w:color w:val="000000" w:themeColor="text1"/>
                <w:sz w:val="28"/>
                <w:szCs w:val="28"/>
              </w:rPr>
            </w:pPr>
          </w:p>
        </w:tc>
      </w:tr>
    </w:tbl>
    <w:p w:rsidR="00640D7E" w:rsidRPr="00640D7E" w:rsidRDefault="00B31EE5" w:rsidP="00640D7E">
      <w:pPr>
        <w:ind w:firstLine="567"/>
        <w:jc w:val="right"/>
      </w:pPr>
      <w:r w:rsidRPr="00640D7E">
        <w:rPr>
          <w:color w:val="000000" w:themeColor="text1"/>
        </w:rPr>
        <w:t> </w:t>
      </w:r>
      <w:r w:rsidRPr="00640D7E">
        <w:rPr>
          <w:b/>
          <w:bCs/>
          <w:color w:val="000000" w:themeColor="text1"/>
        </w:rPr>
        <w:t> </w:t>
      </w:r>
      <w:r w:rsidR="00640D7E" w:rsidRPr="00640D7E">
        <w:t>Управление</w:t>
      </w:r>
    </w:p>
    <w:p w:rsidR="00640D7E" w:rsidRPr="00640D7E" w:rsidRDefault="00640D7E" w:rsidP="00640D7E">
      <w:pPr>
        <w:jc w:val="right"/>
      </w:pPr>
      <w:r w:rsidRPr="00640D7E">
        <w:t xml:space="preserve">Министерства юстиции </w:t>
      </w:r>
    </w:p>
    <w:p w:rsidR="00640D7E" w:rsidRPr="00640D7E" w:rsidRDefault="00640D7E" w:rsidP="00640D7E">
      <w:pPr>
        <w:jc w:val="right"/>
      </w:pPr>
      <w:r w:rsidRPr="00640D7E">
        <w:t>Российской Федерации</w:t>
      </w:r>
    </w:p>
    <w:p w:rsidR="00640D7E" w:rsidRPr="00640D7E" w:rsidRDefault="00640D7E" w:rsidP="00640D7E">
      <w:pPr>
        <w:jc w:val="right"/>
      </w:pPr>
      <w:r w:rsidRPr="00640D7E">
        <w:t>по Самарской области</w:t>
      </w:r>
    </w:p>
    <w:p w:rsidR="00640D7E" w:rsidRPr="00640D7E" w:rsidRDefault="00640D7E" w:rsidP="00640D7E">
      <w:pPr>
        <w:jc w:val="right"/>
      </w:pPr>
      <w:r w:rsidRPr="00640D7E">
        <w:t>26 июля  2021.</w:t>
      </w:r>
    </w:p>
    <w:p w:rsidR="00640D7E" w:rsidRPr="00640D7E" w:rsidRDefault="00640D7E" w:rsidP="00640D7E">
      <w:pPr>
        <w:jc w:val="right"/>
      </w:pPr>
      <w:r w:rsidRPr="00640D7E">
        <w:t>Зарегистрированы изменения в Устав</w:t>
      </w:r>
    </w:p>
    <w:p w:rsidR="00640D7E" w:rsidRPr="00640D7E" w:rsidRDefault="00640D7E" w:rsidP="00640D7E">
      <w:pPr>
        <w:jc w:val="right"/>
      </w:pPr>
      <w:r w:rsidRPr="00640D7E">
        <w:t xml:space="preserve"> Государственный регистрационный</w:t>
      </w:r>
    </w:p>
    <w:p w:rsidR="00640D7E" w:rsidRPr="004E287B" w:rsidRDefault="00640D7E" w:rsidP="00640D7E">
      <w:pPr>
        <w:tabs>
          <w:tab w:val="center" w:pos="4677"/>
          <w:tab w:val="left" w:pos="7590"/>
        </w:tabs>
        <w:jc w:val="center"/>
        <w:rPr>
          <w:b/>
          <w:sz w:val="18"/>
          <w:szCs w:val="18"/>
        </w:rPr>
      </w:pPr>
      <w:r w:rsidRPr="00640D7E">
        <w:t xml:space="preserve">                                                                                                             №</w:t>
      </w:r>
      <w:r w:rsidRPr="00640D7E">
        <w:rPr>
          <w:lang w:val="en-US"/>
        </w:rPr>
        <w:t>RU</w:t>
      </w:r>
      <w:r w:rsidRPr="00640D7E">
        <w:t xml:space="preserve"> 635173072021001</w:t>
      </w:r>
    </w:p>
    <w:p w:rsidR="00B31EE5" w:rsidRPr="003002FC" w:rsidRDefault="00B31EE5" w:rsidP="00B31EE5">
      <w:pPr>
        <w:ind w:firstLine="567"/>
        <w:jc w:val="center"/>
        <w:rPr>
          <w:color w:val="000000" w:themeColor="text1"/>
          <w:sz w:val="28"/>
          <w:szCs w:val="28"/>
        </w:rPr>
      </w:pPr>
    </w:p>
    <w:p w:rsidR="00B740DF" w:rsidRDefault="00B31EE5" w:rsidP="00B31EE5">
      <w:pPr>
        <w:ind w:firstLine="567"/>
        <w:jc w:val="both"/>
        <w:rPr>
          <w:b/>
          <w:bCs/>
          <w:color w:val="000000" w:themeColor="text1"/>
          <w:sz w:val="28"/>
          <w:szCs w:val="28"/>
        </w:rPr>
      </w:pPr>
      <w:r w:rsidRPr="003002FC">
        <w:rPr>
          <w:b/>
          <w:bCs/>
          <w:color w:val="000000" w:themeColor="text1"/>
          <w:sz w:val="28"/>
          <w:szCs w:val="28"/>
        </w:rPr>
        <w:t> </w:t>
      </w:r>
    </w:p>
    <w:p w:rsidR="00B740DF" w:rsidRPr="003002FC" w:rsidRDefault="00B740DF" w:rsidP="00B31EE5">
      <w:pPr>
        <w:ind w:firstLine="567"/>
        <w:jc w:val="both"/>
        <w:rPr>
          <w:color w:val="000000" w:themeColor="text1"/>
          <w:sz w:val="28"/>
          <w:szCs w:val="28"/>
        </w:rPr>
      </w:pPr>
    </w:p>
    <w:p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rsidR="00B31EE5" w:rsidRPr="00234820" w:rsidRDefault="00B31EE5" w:rsidP="00BD7FF9">
      <w:pPr>
        <w:pStyle w:val="a8"/>
        <w:jc w:val="center"/>
        <w:rPr>
          <w:b/>
          <w:bCs/>
          <w:color w:val="000000" w:themeColor="text1"/>
          <w:sz w:val="44"/>
          <w:szCs w:val="44"/>
        </w:rPr>
      </w:pPr>
      <w:r w:rsidRPr="00EA581F">
        <w:rPr>
          <w:b/>
          <w:bCs/>
          <w:color w:val="000000" w:themeColor="text1"/>
          <w:sz w:val="44"/>
          <w:szCs w:val="44"/>
        </w:rPr>
        <w:t xml:space="preserve">сельского </w:t>
      </w:r>
      <w:r w:rsidR="00EA581F" w:rsidRPr="00EA581F">
        <w:rPr>
          <w:b/>
          <w:bCs/>
          <w:color w:val="000000" w:themeColor="text1"/>
          <w:sz w:val="44"/>
          <w:szCs w:val="44"/>
        </w:rPr>
        <w:t xml:space="preserve">поселения </w:t>
      </w:r>
      <w:r w:rsidR="00EA581F" w:rsidRPr="00EA581F">
        <w:rPr>
          <w:b/>
          <w:bCs/>
          <w:noProof/>
          <w:sz w:val="44"/>
          <w:szCs w:val="44"/>
        </w:rPr>
        <w:t xml:space="preserve">Семеновка </w:t>
      </w:r>
      <w:r w:rsidR="00382896" w:rsidRPr="00EA581F">
        <w:rPr>
          <w:b/>
          <w:bCs/>
          <w:sz w:val="44"/>
          <w:szCs w:val="44"/>
        </w:rPr>
        <w:t>муниципального</w:t>
      </w:r>
      <w:r w:rsidR="00382896" w:rsidRPr="00382896">
        <w:rPr>
          <w:b/>
          <w:bCs/>
          <w:sz w:val="44"/>
          <w:szCs w:val="44"/>
        </w:rPr>
        <w:t xml:space="preserve"> района Нефтегорский </w:t>
      </w:r>
      <w:r w:rsidRPr="00382896">
        <w:rPr>
          <w:b/>
          <w:bCs/>
          <w:color w:val="000000" w:themeColor="text1"/>
          <w:sz w:val="44"/>
          <w:szCs w:val="44"/>
        </w:rPr>
        <w:t>Самарской</w:t>
      </w:r>
      <w:r w:rsidRPr="00234820">
        <w:rPr>
          <w:b/>
          <w:bCs/>
          <w:color w:val="000000" w:themeColor="text1"/>
          <w:sz w:val="44"/>
          <w:szCs w:val="44"/>
        </w:rPr>
        <w:t xml:space="preserve">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55215" w:rsidRDefault="00640D7E"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Pr>
          <w:color w:val="000000" w:themeColor="text1"/>
          <w:sz w:val="28"/>
          <w:szCs w:val="28"/>
        </w:rPr>
        <w:t xml:space="preserve"> </w:t>
      </w:r>
      <w:r w:rsidR="00EA581F">
        <w:rPr>
          <w:noProof/>
          <w:sz w:val="28"/>
          <w:szCs w:val="28"/>
        </w:rPr>
        <w:t>Семе</w:t>
      </w:r>
      <w:r w:rsidR="00382896">
        <w:rPr>
          <w:noProof/>
          <w:sz w:val="28"/>
          <w:szCs w:val="28"/>
        </w:rPr>
        <w:t>н</w:t>
      </w:r>
      <w:r w:rsidR="00234820">
        <w:rPr>
          <w:noProof/>
          <w:sz w:val="28"/>
          <w:szCs w:val="28"/>
        </w:rPr>
        <w:t>овка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rsidR="00376953" w:rsidRPr="003002FC" w:rsidRDefault="00376953"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40D7E">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40D7E">
        <w:rPr>
          <w:color w:val="000000" w:themeColor="text1"/>
          <w:sz w:val="28"/>
          <w:szCs w:val="28"/>
        </w:rPr>
        <w:t xml:space="preserve"> </w:t>
      </w:r>
      <w:r w:rsidR="00B31EE5" w:rsidRPr="003002FC">
        <w:rPr>
          <w:b/>
          <w:bCs/>
          <w:color w:val="000000" w:themeColor="text1"/>
          <w:sz w:val="28"/>
          <w:szCs w:val="28"/>
        </w:rPr>
        <w:t>Предмет Устава</w:t>
      </w:r>
      <w:r w:rsidR="00640D7E">
        <w:rPr>
          <w:b/>
          <w:bCs/>
          <w:color w:val="000000" w:themeColor="text1"/>
          <w:sz w:val="28"/>
          <w:szCs w:val="28"/>
        </w:rPr>
        <w:t xml:space="preserve"> </w:t>
      </w:r>
      <w:r w:rsidRPr="00C542C9">
        <w:rPr>
          <w:b/>
          <w:bCs/>
          <w:color w:val="000000" w:themeColor="text1"/>
          <w:sz w:val="28"/>
          <w:szCs w:val="28"/>
        </w:rPr>
        <w:t xml:space="preserve">сельского </w:t>
      </w:r>
      <w:r w:rsidR="00971EB2" w:rsidRPr="00971EB2">
        <w:rPr>
          <w:b/>
          <w:bCs/>
          <w:color w:val="000000" w:themeColor="text1"/>
          <w:sz w:val="28"/>
          <w:szCs w:val="28"/>
        </w:rPr>
        <w:t xml:space="preserve">поселения </w:t>
      </w:r>
      <w:r w:rsidR="00971EB2" w:rsidRPr="00971EB2">
        <w:rPr>
          <w:b/>
          <w:bCs/>
          <w:noProof/>
          <w:sz w:val="28"/>
          <w:szCs w:val="28"/>
        </w:rPr>
        <w:t>Семеновка</w:t>
      </w:r>
      <w:r w:rsidR="00640D7E">
        <w:rPr>
          <w:b/>
          <w:bCs/>
          <w:noProof/>
          <w:sz w:val="28"/>
          <w:szCs w:val="28"/>
        </w:rPr>
        <w:t xml:space="preserve"> </w:t>
      </w:r>
      <w:r w:rsidR="00926556" w:rsidRPr="00926556">
        <w:rPr>
          <w:b/>
          <w:bCs/>
          <w:sz w:val="28"/>
          <w:szCs w:val="28"/>
        </w:rPr>
        <w:t>муниципального района Нефтегорский</w:t>
      </w:r>
      <w:r w:rsidR="00640D7E">
        <w:rPr>
          <w:b/>
          <w:bCs/>
          <w:sz w:val="28"/>
          <w:szCs w:val="28"/>
        </w:rPr>
        <w:t xml:space="preserve"> </w:t>
      </w:r>
      <w:r w:rsidR="00B31EE5" w:rsidRPr="00926556">
        <w:rPr>
          <w:b/>
          <w:bCs/>
          <w:color w:val="000000" w:themeColor="text1"/>
          <w:sz w:val="28"/>
          <w:szCs w:val="28"/>
        </w:rPr>
        <w:t>Самарской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w:t>
      </w:r>
      <w:r w:rsidR="005A6D4D" w:rsidRPr="00926556">
        <w:rPr>
          <w:b/>
          <w:bCs/>
          <w:color w:val="000000" w:themeColor="text1"/>
          <w:sz w:val="28"/>
          <w:szCs w:val="28"/>
        </w:rPr>
        <w:t xml:space="preserve">правовой </w:t>
      </w:r>
      <w:r w:rsidRPr="00971EB2">
        <w:rPr>
          <w:b/>
          <w:bCs/>
          <w:color w:val="000000" w:themeColor="text1"/>
          <w:sz w:val="28"/>
          <w:szCs w:val="28"/>
        </w:rPr>
        <w:t>статус</w:t>
      </w:r>
      <w:r w:rsidR="005A6D4D" w:rsidRPr="00971EB2">
        <w:rPr>
          <w:b/>
          <w:bCs/>
          <w:color w:val="000000" w:themeColor="text1"/>
          <w:sz w:val="28"/>
          <w:szCs w:val="28"/>
        </w:rPr>
        <w:t xml:space="preserve"> сельского </w:t>
      </w:r>
      <w:r w:rsidR="00971EB2" w:rsidRPr="00971EB2">
        <w:rPr>
          <w:b/>
          <w:bCs/>
          <w:color w:val="000000" w:themeColor="text1"/>
          <w:sz w:val="28"/>
          <w:szCs w:val="28"/>
        </w:rPr>
        <w:t xml:space="preserve">поселения </w:t>
      </w:r>
      <w:r w:rsidR="00971EB2" w:rsidRPr="00971EB2">
        <w:rPr>
          <w:b/>
          <w:bCs/>
          <w:noProof/>
          <w:sz w:val="28"/>
          <w:szCs w:val="28"/>
        </w:rPr>
        <w:t>Семеновка</w:t>
      </w:r>
      <w:r w:rsidR="00926556" w:rsidRPr="00971EB2">
        <w:rPr>
          <w:b/>
          <w:bCs/>
          <w:sz w:val="28"/>
          <w:szCs w:val="28"/>
        </w:rPr>
        <w:t>муниципального района Нефтегорски</w:t>
      </w:r>
      <w:r w:rsidR="00926556" w:rsidRPr="00926556">
        <w:rPr>
          <w:b/>
          <w:bCs/>
          <w:sz w:val="28"/>
          <w:szCs w:val="28"/>
        </w:rPr>
        <w:t xml:space="preserve">й </w:t>
      </w:r>
      <w:r w:rsidR="005A6D4D" w:rsidRPr="00926556">
        <w:rPr>
          <w:b/>
          <w:bCs/>
          <w:color w:val="000000" w:themeColor="text1"/>
          <w:sz w:val="28"/>
          <w:szCs w:val="28"/>
        </w:rPr>
        <w:t>Самарской</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971EB2" w:rsidRPr="00971EB2">
        <w:rPr>
          <w:color w:val="000000" w:themeColor="text1"/>
          <w:sz w:val="28"/>
          <w:szCs w:val="28"/>
        </w:rPr>
        <w:t>поселени</w:t>
      </w:r>
      <w:r w:rsidR="00971EB2">
        <w:rPr>
          <w:color w:val="000000" w:themeColor="text1"/>
          <w:sz w:val="28"/>
          <w:szCs w:val="28"/>
        </w:rPr>
        <w:t>е</w:t>
      </w:r>
      <w:r w:rsidR="00971EB2" w:rsidRPr="00971EB2">
        <w:rPr>
          <w:noProof/>
          <w:sz w:val="28"/>
          <w:szCs w:val="28"/>
        </w:rPr>
        <w:t>Семеновка</w:t>
      </w:r>
      <w:r w:rsidR="00926556" w:rsidRPr="005A5DE7">
        <w:rPr>
          <w:sz w:val="28"/>
          <w:szCs w:val="28"/>
        </w:rPr>
        <w:t>муниципального района Нефтегорский</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681615" w:rsidRPr="003002FC">
        <w:rPr>
          <w:color w:val="000000" w:themeColor="text1"/>
          <w:sz w:val="28"/>
          <w:szCs w:val="28"/>
        </w:rPr>
        <w:t xml:space="preserve">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002FC">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установленных Законом</w:t>
      </w:r>
      <w:r w:rsidR="00B31EE5" w:rsidRPr="009C5776">
        <w:rPr>
          <w:color w:val="000000" w:themeColor="text1"/>
          <w:sz w:val="28"/>
          <w:szCs w:val="28"/>
        </w:rPr>
        <w:t> </w:t>
      </w:r>
      <w:r w:rsidR="00584C7B" w:rsidRPr="009C5776">
        <w:rPr>
          <w:color w:val="000000" w:themeColor="text1"/>
          <w:sz w:val="28"/>
          <w:szCs w:val="28"/>
        </w:rPr>
        <w:t xml:space="preserve">Самарской </w:t>
      </w:r>
      <w:r w:rsidR="00B31EE5" w:rsidRPr="009C5776">
        <w:rPr>
          <w:color w:val="000000" w:themeColor="text1"/>
          <w:sz w:val="28"/>
          <w:szCs w:val="28"/>
        </w:rPr>
        <w:t xml:space="preserve">области </w:t>
      </w:r>
      <w:r w:rsidR="007216D9" w:rsidRPr="009C5776">
        <w:rPr>
          <w:color w:val="000000" w:themeColor="text1"/>
          <w:sz w:val="28"/>
          <w:szCs w:val="28"/>
          <w:shd w:val="clear" w:color="auto" w:fill="FFFFFF"/>
        </w:rPr>
        <w:t>от 25.02.2005 № 5</w:t>
      </w:r>
      <w:r w:rsidR="009C5776" w:rsidRPr="009C5776">
        <w:rPr>
          <w:color w:val="000000" w:themeColor="text1"/>
          <w:sz w:val="28"/>
          <w:szCs w:val="28"/>
          <w:shd w:val="clear" w:color="auto" w:fill="FFFFFF"/>
        </w:rPr>
        <w:t>4</w:t>
      </w:r>
      <w:r w:rsidR="007216D9" w:rsidRPr="009C5776">
        <w:rPr>
          <w:color w:val="000000" w:themeColor="text1"/>
          <w:sz w:val="28"/>
          <w:szCs w:val="28"/>
          <w:shd w:val="clear" w:color="auto" w:fill="FFFFFF"/>
        </w:rPr>
        <w:t>-ГД «</w:t>
      </w:r>
      <w:r w:rsidR="009C5776" w:rsidRPr="009C5776">
        <w:rPr>
          <w:color w:val="000000" w:themeColor="text1"/>
          <w:sz w:val="28"/>
          <w:szCs w:val="28"/>
          <w:shd w:val="clear" w:color="auto" w:fill="FFFFFF"/>
        </w:rPr>
        <w:t>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007216D9" w:rsidRPr="009C5776">
        <w:rPr>
          <w:color w:val="000000" w:themeColor="text1"/>
          <w:sz w:val="28"/>
          <w:szCs w:val="28"/>
          <w:shd w:val="clear" w:color="auto" w:fill="FFFFFF"/>
        </w:rPr>
        <w:t>»</w:t>
      </w:r>
      <w:r w:rsidRPr="009C5776">
        <w:rPr>
          <w:color w:val="000000" w:themeColor="text1"/>
          <w:sz w:val="28"/>
          <w:szCs w:val="28"/>
          <w:shd w:val="clear" w:color="auto" w:fill="FFFFFF"/>
        </w:rPr>
        <w:t>.</w:t>
      </w:r>
    </w:p>
    <w:p w:rsidR="003F01BC" w:rsidRPr="007D3BB9" w:rsidRDefault="003F01BC" w:rsidP="007D3BB9">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w:t>
      </w:r>
      <w:r w:rsidR="00DC3849" w:rsidRPr="007D3BB9">
        <w:rPr>
          <w:color w:val="000000" w:themeColor="text1"/>
          <w:sz w:val="28"/>
          <w:szCs w:val="28"/>
        </w:rPr>
        <w:t xml:space="preserve">законом </w:t>
      </w:r>
      <w:r w:rsidR="00B31EE5" w:rsidRPr="007D3BB9">
        <w:rPr>
          <w:color w:val="000000" w:themeColor="text1"/>
          <w:sz w:val="28"/>
          <w:szCs w:val="28"/>
        </w:rPr>
        <w:t>от 06.10.2003 № 131-ФЗ «Об общих принципах организации местного самоуправления в Российской Федерации».</w:t>
      </w:r>
    </w:p>
    <w:p w:rsidR="003F01BC" w:rsidRPr="007D3BB9" w:rsidRDefault="003F01BC" w:rsidP="007D3BB9">
      <w:pPr>
        <w:ind w:firstLine="709"/>
        <w:jc w:val="both"/>
        <w:rPr>
          <w:color w:val="000000" w:themeColor="text1"/>
          <w:sz w:val="28"/>
          <w:szCs w:val="28"/>
        </w:rPr>
      </w:pPr>
      <w:r w:rsidRPr="007D3BB9">
        <w:rPr>
          <w:color w:val="000000" w:themeColor="text1"/>
          <w:sz w:val="28"/>
          <w:szCs w:val="28"/>
        </w:rPr>
        <w:t xml:space="preserve">3. </w:t>
      </w:r>
      <w:r w:rsidR="00B31EE5" w:rsidRPr="007D3BB9">
        <w:rPr>
          <w:color w:val="000000" w:themeColor="text1"/>
          <w:sz w:val="28"/>
          <w:szCs w:val="28"/>
        </w:rPr>
        <w:t>В соответствии с</w:t>
      </w:r>
      <w:r w:rsidR="00DC3849" w:rsidRPr="007D3BB9">
        <w:rPr>
          <w:color w:val="000000" w:themeColor="text1"/>
          <w:sz w:val="28"/>
          <w:szCs w:val="28"/>
        </w:rPr>
        <w:t xml:space="preserve"> Законом </w:t>
      </w:r>
      <w:r w:rsidR="00B31EE5" w:rsidRPr="007D3BB9">
        <w:rPr>
          <w:color w:val="000000" w:themeColor="text1"/>
          <w:sz w:val="28"/>
          <w:szCs w:val="28"/>
        </w:rPr>
        <w:t xml:space="preserve">Самарской области </w:t>
      </w:r>
      <w:r w:rsidR="007216D9" w:rsidRPr="007D3BB9">
        <w:rPr>
          <w:color w:val="000000" w:themeColor="text1"/>
          <w:sz w:val="28"/>
          <w:szCs w:val="28"/>
          <w:shd w:val="clear" w:color="auto" w:fill="FFFFFF"/>
        </w:rPr>
        <w:t xml:space="preserve">от 25.02.2005 № </w:t>
      </w:r>
      <w:r w:rsidR="007A5AFD" w:rsidRPr="007D3BB9">
        <w:rPr>
          <w:color w:val="000000" w:themeColor="text1"/>
          <w:sz w:val="28"/>
          <w:szCs w:val="28"/>
          <w:shd w:val="clear" w:color="auto" w:fill="FFFFFF"/>
        </w:rPr>
        <w:t>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007216D9" w:rsidRPr="007D3BB9">
        <w:rPr>
          <w:color w:val="000000" w:themeColor="text1"/>
          <w:sz w:val="28"/>
          <w:szCs w:val="28"/>
          <w:shd w:val="clear" w:color="auto" w:fill="FFFFFF"/>
        </w:rPr>
        <w:t>»</w:t>
      </w:r>
      <w:r w:rsidR="00EC2C22" w:rsidRPr="007D3BB9">
        <w:rPr>
          <w:color w:val="000000" w:themeColor="text1"/>
          <w:sz w:val="28"/>
          <w:szCs w:val="28"/>
        </w:rPr>
        <w:t>в состав поселения вход</w:t>
      </w:r>
      <w:r w:rsidR="002A7FF2" w:rsidRPr="007D3BB9">
        <w:rPr>
          <w:color w:val="000000" w:themeColor="text1"/>
          <w:sz w:val="28"/>
          <w:szCs w:val="28"/>
        </w:rPr>
        <w:t>я</w:t>
      </w:r>
      <w:r w:rsidR="00EC2C22" w:rsidRPr="007D3BB9">
        <w:rPr>
          <w:color w:val="000000" w:themeColor="text1"/>
          <w:sz w:val="28"/>
          <w:szCs w:val="28"/>
        </w:rPr>
        <w:t>т</w:t>
      </w:r>
      <w:r w:rsidR="007D3BB9" w:rsidRPr="007D3BB9">
        <w:rPr>
          <w:color w:val="000000" w:themeColor="text1"/>
          <w:sz w:val="28"/>
          <w:szCs w:val="28"/>
          <w:shd w:val="clear" w:color="auto" w:fill="FFFFFF"/>
        </w:rPr>
        <w:t>поселок Новая Жизнь, село Семеновка</w:t>
      </w:r>
      <w:r w:rsidR="00B31EE5" w:rsidRPr="007D3BB9">
        <w:rPr>
          <w:color w:val="000000" w:themeColor="text1"/>
          <w:sz w:val="28"/>
          <w:szCs w:val="28"/>
        </w:rPr>
        <w:t>.</w:t>
      </w:r>
    </w:p>
    <w:p w:rsidR="00B31EE5" w:rsidRPr="00DC6D4F" w:rsidRDefault="003F01BC" w:rsidP="00E1663C">
      <w:pPr>
        <w:ind w:firstLine="709"/>
        <w:jc w:val="both"/>
        <w:rPr>
          <w:color w:val="000000" w:themeColor="text1"/>
          <w:sz w:val="28"/>
          <w:szCs w:val="28"/>
        </w:rPr>
      </w:pPr>
      <w:r w:rsidRPr="007D3BB9">
        <w:rPr>
          <w:color w:val="000000" w:themeColor="text1"/>
          <w:sz w:val="28"/>
          <w:szCs w:val="28"/>
        </w:rPr>
        <w:t xml:space="preserve">4. </w:t>
      </w:r>
      <w:r w:rsidR="00B31EE5" w:rsidRPr="007D3BB9">
        <w:rPr>
          <w:color w:val="000000" w:themeColor="text1"/>
          <w:sz w:val="28"/>
          <w:szCs w:val="28"/>
        </w:rPr>
        <w:t>Административным центром поселения является</w:t>
      </w:r>
      <w:r w:rsidR="00E1663C" w:rsidRPr="007D3BB9">
        <w:rPr>
          <w:color w:val="000000" w:themeColor="text1"/>
          <w:sz w:val="28"/>
          <w:szCs w:val="28"/>
          <w:shd w:val="clear" w:color="auto" w:fill="FFFFFF"/>
        </w:rPr>
        <w:t xml:space="preserve">село </w:t>
      </w:r>
      <w:r w:rsidR="007D3BB9" w:rsidRPr="007D3BB9">
        <w:rPr>
          <w:color w:val="000000" w:themeColor="text1"/>
          <w:sz w:val="28"/>
          <w:szCs w:val="28"/>
          <w:shd w:val="clear" w:color="auto" w:fill="FFFFFF"/>
        </w:rPr>
        <w:t>Семе</w:t>
      </w:r>
      <w:r w:rsidR="00E1663C" w:rsidRPr="007D3BB9">
        <w:rPr>
          <w:color w:val="000000" w:themeColor="text1"/>
          <w:sz w:val="28"/>
          <w:szCs w:val="28"/>
          <w:shd w:val="clear" w:color="auto" w:fill="FFFFFF"/>
        </w:rPr>
        <w:t>новка</w:t>
      </w:r>
      <w:r w:rsidR="00B31EE5" w:rsidRPr="007D3BB9">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498" w:rsidRPr="00CE53C7" w:rsidRDefault="00C00498" w:rsidP="00C00498">
      <w:pPr>
        <w:ind w:firstLine="700"/>
        <w:jc w:val="both"/>
        <w:rPr>
          <w:color w:val="000000" w:themeColor="text1"/>
          <w:sz w:val="28"/>
          <w:szCs w:val="28"/>
        </w:rPr>
      </w:pPr>
      <w:r w:rsidRPr="00CE53C7">
        <w:rPr>
          <w:color w:val="000000" w:themeColor="text1"/>
          <w:sz w:val="28"/>
          <w:szCs w:val="28"/>
          <w:highlight w:val="yellow"/>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00498" w:rsidRPr="003002FC" w:rsidRDefault="00C00498" w:rsidP="00C00498">
      <w:pPr>
        <w:ind w:firstLine="700"/>
        <w:jc w:val="both"/>
        <w:rPr>
          <w:color w:val="000000" w:themeColor="text1"/>
          <w:sz w:val="28"/>
          <w:szCs w:val="28"/>
        </w:rPr>
      </w:pPr>
      <w:r w:rsidRPr="00123FFA">
        <w:rPr>
          <w:color w:val="000000" w:themeColor="text1"/>
          <w:sz w:val="28"/>
          <w:szCs w:val="28"/>
          <w:highlight w:val="yellow"/>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00B31EE5" w:rsidRPr="003002FC">
        <w:rPr>
          <w:color w:val="000000" w:themeColor="text1"/>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C00498" w:rsidRPr="002F0F65" w:rsidRDefault="00C00498" w:rsidP="00C00498">
      <w:pPr>
        <w:ind w:firstLine="700"/>
        <w:jc w:val="both"/>
        <w:rPr>
          <w:color w:val="000000"/>
          <w:sz w:val="28"/>
          <w:szCs w:val="28"/>
        </w:rPr>
      </w:pPr>
      <w:r w:rsidRPr="002F0F65">
        <w:rPr>
          <w:color w:val="000000" w:themeColor="text1"/>
          <w:sz w:val="28"/>
          <w:szCs w:val="28"/>
          <w:highlight w:val="yellow"/>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2F0F65">
        <w:rPr>
          <w:color w:val="000000"/>
          <w:sz w:val="28"/>
          <w:szCs w:val="28"/>
          <w:highlight w:val="yellow"/>
        </w:rPr>
        <w:t> пунктов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rsidR="00C00498" w:rsidRPr="003002FC" w:rsidRDefault="00C00498" w:rsidP="00C00498">
      <w:pPr>
        <w:ind w:firstLine="700"/>
        <w:jc w:val="both"/>
        <w:rPr>
          <w:color w:val="000000" w:themeColor="text1"/>
          <w:sz w:val="28"/>
          <w:szCs w:val="28"/>
        </w:rPr>
      </w:pPr>
      <w:r w:rsidRPr="00334AF1">
        <w:rPr>
          <w:color w:val="000000" w:themeColor="text1"/>
          <w:sz w:val="28"/>
          <w:szCs w:val="28"/>
          <w:highlight w:val="yellow"/>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926556" w:rsidRPr="00926556">
        <w:rPr>
          <w:b/>
          <w:bCs/>
          <w:sz w:val="28"/>
          <w:szCs w:val="28"/>
        </w:rPr>
        <w:t>муниципального района Нефтегорский</w:t>
      </w:r>
      <w:r w:rsidRPr="00926556">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муниципального района Нефтегорский</w:t>
      </w:r>
      <w:r w:rsidRPr="003002FC">
        <w:rPr>
          <w:color w:val="000000" w:themeColor="text1"/>
          <w:sz w:val="28"/>
          <w:szCs w:val="28"/>
        </w:rPr>
        <w:t>Самарско</w:t>
      </w:r>
      <w:r w:rsidR="001B08BC">
        <w:rPr>
          <w:color w:val="000000" w:themeColor="text1"/>
          <w:sz w:val="28"/>
          <w:szCs w:val="28"/>
        </w:rPr>
        <w:t>й</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муниципального района Нефтегорский</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муниципального района Нефтегорский</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муниципального района Нефтегорский</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муниципального района Нефтегорский</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муниципального района Нефтегорский</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муниципального района Нефтегорский</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муниципального района Нефтегорский</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муниципального района Нефтегорский</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областив случаях, установленных федеральными законами,может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B31EE5" w:rsidRPr="003002FC" w:rsidRDefault="006B62F5" w:rsidP="00B31EE5">
      <w:pPr>
        <w:numPr>
          <w:ilvl w:val="0"/>
          <w:numId w:val="11"/>
        </w:numPr>
        <w:ind w:left="0" w:firstLine="709"/>
        <w:jc w:val="both"/>
        <w:rPr>
          <w:color w:val="000000" w:themeColor="text1"/>
          <w:sz w:val="28"/>
          <w:szCs w:val="28"/>
        </w:rPr>
      </w:pPr>
      <w:r w:rsidRPr="00CE53C7">
        <w:rPr>
          <w:color w:val="000000" w:themeColor="text1"/>
          <w:sz w:val="28"/>
          <w:szCs w:val="28"/>
          <w:highlight w:val="yellow"/>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00B31EE5"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002FC">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не позднее чем за 30 (тридцать) дней до дня голосования.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w:t>
      </w:r>
      <w:r w:rsidRPr="00357597">
        <w:rPr>
          <w:color w:val="000000"/>
          <w:sz w:val="28"/>
          <w:szCs w:val="28"/>
          <w:shd w:val="clear" w:color="auto" w:fill="FFFFFF"/>
        </w:rPr>
        <w:lastRenderedPageBreak/>
        <w:t>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w:t>
      </w:r>
      <w:r w:rsidRPr="003002FC">
        <w:rPr>
          <w:color w:val="000000" w:themeColor="text1"/>
          <w:sz w:val="28"/>
          <w:szCs w:val="28"/>
        </w:rPr>
        <w:lastRenderedPageBreak/>
        <w:t xml:space="preserve">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w:t>
      </w:r>
      <w:r w:rsidR="00B31EE5" w:rsidRPr="003002FC">
        <w:rPr>
          <w:color w:val="000000" w:themeColor="text1"/>
          <w:sz w:val="28"/>
          <w:szCs w:val="28"/>
        </w:rPr>
        <w:lastRenderedPageBreak/>
        <w:t>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принятиеГлавой поселениямуниципальных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3002FC">
        <w:rPr>
          <w:color w:val="000000" w:themeColor="text1"/>
          <w:sz w:val="28"/>
          <w:szCs w:val="28"/>
        </w:rPr>
        <w:lastRenderedPageBreak/>
        <w:t>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поселенияо созыве схода граждан</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AF00CF">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AF00CF">
        <w:rPr>
          <w:color w:val="000000" w:themeColor="text1"/>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lastRenderedPageBreak/>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A4223D" w:rsidRPr="00696DC7">
        <w:rPr>
          <w:noProof/>
          <w:color w:val="000000"/>
          <w:sz w:val="28"/>
          <w:szCs w:val="28"/>
        </w:rPr>
        <w:t xml:space="preserve">446607, Самарская область, Нефтегорский район, село </w:t>
      </w:r>
      <w:r w:rsidR="00A4223D" w:rsidRPr="000B51A2">
        <w:rPr>
          <w:noProof/>
          <w:color w:val="000000"/>
          <w:sz w:val="28"/>
          <w:szCs w:val="28"/>
        </w:rPr>
        <w:t xml:space="preserve">Семеновка, ул. Специалистов, д. </w:t>
      </w:r>
      <w:r w:rsidR="00CD755F">
        <w:rPr>
          <w:noProof/>
          <w:color w:val="000000"/>
          <w:sz w:val="28"/>
          <w:szCs w:val="28"/>
        </w:rPr>
        <w:t>1</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3002FC">
        <w:rPr>
          <w:color w:val="000000" w:themeColor="text1"/>
          <w:sz w:val="28"/>
          <w:szCs w:val="28"/>
        </w:rPr>
        <w:t>Федеральным законом о</w:t>
      </w:r>
      <w:r w:rsidR="00B31EE5" w:rsidRPr="003002FC">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lastRenderedPageBreak/>
        <w:t>23</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t>24)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Default="00B31EE5" w:rsidP="007811E8">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7811E8" w:rsidRPr="003002FC" w:rsidRDefault="007811E8" w:rsidP="007811E8">
      <w:pPr>
        <w:ind w:firstLine="709"/>
        <w:jc w:val="both"/>
        <w:rPr>
          <w:color w:val="000000" w:themeColor="text1"/>
          <w:sz w:val="28"/>
          <w:szCs w:val="28"/>
        </w:rPr>
      </w:pPr>
      <w:r w:rsidRPr="007811E8">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6)выезда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D57FB8"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D57FB8">
        <w:rPr>
          <w:color w:val="000000" w:themeColor="text1"/>
          <w:sz w:val="28"/>
          <w:szCs w:val="28"/>
          <w:shd w:val="clear" w:color="auto" w:fill="FFFFFF"/>
        </w:rPr>
        <w:t>–</w:t>
      </w:r>
      <w:r w:rsidR="00D57FB8"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 xml:space="preserve">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002FC">
        <w:rPr>
          <w:color w:val="000000" w:themeColor="text1"/>
          <w:sz w:val="28"/>
          <w:szCs w:val="28"/>
        </w:rPr>
        <w:lastRenderedPageBreak/>
        <w:t>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w:t>
      </w:r>
      <w:r w:rsidRPr="003002FC">
        <w:rPr>
          <w:color w:val="000000" w:themeColor="text1"/>
          <w:sz w:val="28"/>
          <w:szCs w:val="28"/>
        </w:rPr>
        <w:lastRenderedPageBreak/>
        <w:t>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w:t>
      </w:r>
      <w:r w:rsidRPr="003002FC">
        <w:rPr>
          <w:color w:val="000000" w:themeColor="text1"/>
          <w:sz w:val="28"/>
          <w:szCs w:val="28"/>
        </w:rPr>
        <w:lastRenderedPageBreak/>
        <w:t>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муниципального района Нефтегорский</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r w:rsidRPr="003002FC">
        <w:rPr>
          <w:color w:val="000000" w:themeColor="text1"/>
          <w:sz w:val="28"/>
          <w:szCs w:val="28"/>
        </w:rPr>
        <w:lastRenderedPageBreak/>
        <w:t>«</w:t>
      </w:r>
      <w:r w:rsidR="006D6533" w:rsidRPr="003002FC">
        <w:rPr>
          <w:color w:val="000000" w:themeColor="text1"/>
          <w:sz w:val="28"/>
          <w:szCs w:val="28"/>
        </w:rPr>
        <w:t xml:space="preserve">Клянусь при осуществлении полномочий Главы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971EB2" w:rsidRPr="00971EB2">
        <w:rPr>
          <w:color w:val="000000" w:themeColor="text1"/>
          <w:sz w:val="28"/>
          <w:szCs w:val="28"/>
        </w:rPr>
        <w:t xml:space="preserve">поселения </w:t>
      </w:r>
      <w:r w:rsidR="00971EB2" w:rsidRPr="00971EB2">
        <w:rPr>
          <w:noProof/>
          <w:sz w:val="28"/>
          <w:szCs w:val="28"/>
        </w:rPr>
        <w:t>Семеновка</w:t>
      </w:r>
      <w:r w:rsidR="00926556" w:rsidRPr="005A5DE7">
        <w:rPr>
          <w:sz w:val="28"/>
          <w:szCs w:val="28"/>
        </w:rPr>
        <w:t>муниципального района Нефтегорский</w:t>
      </w:r>
      <w:r w:rsidR="006D6533" w:rsidRPr="003002FC">
        <w:rPr>
          <w:color w:val="000000" w:themeColor="text1"/>
          <w:sz w:val="28"/>
          <w:szCs w:val="28"/>
        </w:rPr>
        <w:t>Самарской области</w:t>
      </w:r>
      <w:r w:rsidRPr="003002FC">
        <w:rPr>
          <w:color w:val="000000" w:themeColor="text1"/>
          <w:sz w:val="28"/>
          <w:szCs w:val="28"/>
        </w:rPr>
        <w:t>».</w:t>
      </w:r>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3002FC">
        <w:rPr>
          <w:color w:val="000000" w:themeColor="text1"/>
          <w:sz w:val="28"/>
          <w:szCs w:val="28"/>
        </w:rPr>
        <w:lastRenderedPageBreak/>
        <w:t>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lastRenderedPageBreak/>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.Досрочное прекращение полномочий</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DB14CD">
        <w:rPr>
          <w:color w:val="000000" w:themeColor="text1"/>
          <w:sz w:val="28"/>
          <w:szCs w:val="28"/>
        </w:rPr>
        <w:t>0</w:t>
      </w:r>
      <w:r w:rsidR="00CD7702" w:rsidRPr="003002FC">
        <w:rPr>
          <w:color w:val="000000" w:themeColor="text1"/>
          <w:sz w:val="28"/>
          <w:szCs w:val="28"/>
        </w:rPr>
        <w:t xml:space="preserve"> – 9</w:t>
      </w:r>
      <w:r w:rsidR="00DB14CD">
        <w:rPr>
          <w:color w:val="000000" w:themeColor="text1"/>
          <w:sz w:val="28"/>
          <w:szCs w:val="28"/>
        </w:rPr>
        <w:t>2</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89</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7A03F1"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7A03F1">
        <w:rPr>
          <w:color w:val="000000" w:themeColor="text1"/>
          <w:sz w:val="28"/>
          <w:szCs w:val="28"/>
          <w:shd w:val="clear" w:color="auto" w:fill="FFFFFF"/>
        </w:rPr>
        <w:t>–</w:t>
      </w:r>
      <w:r w:rsidR="007A03F1"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lastRenderedPageBreak/>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илиобъединения поселения с городским округом;</w:t>
      </w:r>
    </w:p>
    <w:p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AA236B" w:rsidRPr="00696DC7">
        <w:rPr>
          <w:noProof/>
          <w:color w:val="000000"/>
          <w:sz w:val="28"/>
          <w:szCs w:val="28"/>
        </w:rPr>
        <w:t xml:space="preserve">446607, Самарская область, Нефтегорский район, село </w:t>
      </w:r>
      <w:r w:rsidR="00AA236B" w:rsidRPr="000B51A2">
        <w:rPr>
          <w:noProof/>
          <w:color w:val="000000"/>
          <w:sz w:val="28"/>
          <w:szCs w:val="28"/>
        </w:rPr>
        <w:t xml:space="preserve">Семеновка, ул. Специалистов, д. </w:t>
      </w:r>
      <w:r w:rsidR="00CD755F">
        <w:rPr>
          <w:noProof/>
          <w:color w:val="000000"/>
          <w:sz w:val="28"/>
          <w:szCs w:val="28"/>
        </w:rPr>
        <w:t>1</w:t>
      </w:r>
      <w:r w:rsidRPr="00DE6E28">
        <w:rPr>
          <w:color w:val="000000" w:themeColor="text1"/>
          <w:sz w:val="28"/>
          <w:szCs w:val="28"/>
        </w:rPr>
        <w:t>.</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имеет печать со своим полным наименованием. </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lastRenderedPageBreak/>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Федеральным законом </w:t>
      </w:r>
      <w:r w:rsidR="00B31EE5" w:rsidRPr="003002FC">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lastRenderedPageBreak/>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 xml:space="preserve">осуществление иных исполнительно-распорядительных полномочий, не отнесенных федеральными законами, законами Самарской области, </w:t>
      </w:r>
      <w:r w:rsidR="00B31EE5" w:rsidRPr="003002FC">
        <w:rPr>
          <w:color w:val="000000" w:themeColor="text1"/>
          <w:sz w:val="28"/>
          <w:szCs w:val="28"/>
        </w:rPr>
        <w:lastRenderedPageBreak/>
        <w:t>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8)распределяет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18)осуществляет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.Порядок формирования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2)предложений других политических партий и иных общественных объединений;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lastRenderedPageBreak/>
        <w:t>муниципального района Нефтегорский</w:t>
      </w:r>
      <w:r w:rsidR="00B31EE5" w:rsidRPr="003002FC">
        <w:rPr>
          <w:color w:val="000000" w:themeColor="text1"/>
          <w:sz w:val="28"/>
          <w:szCs w:val="28"/>
        </w:rPr>
        <w:t>Самарской области, территориальной комиссии.</w:t>
      </w:r>
    </w:p>
    <w:p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муниципального района Нефтегорский</w:t>
      </w:r>
      <w:r w:rsidRPr="003002FC">
        <w:rPr>
          <w:color w:val="000000" w:themeColor="text1"/>
          <w:sz w:val="28"/>
          <w:szCs w:val="28"/>
        </w:rPr>
        <w:t>Самарской области, территориальной комиссии в следующем порядке:</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муниципального района Нефтегорский</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муниципального района Нефтегорский</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муниципального района Нефтегорский</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муниципального района Нефтегорский</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муниципального района Нефтегорский</w:t>
      </w:r>
      <w:r w:rsidR="00B31EE5" w:rsidRPr="003002FC">
        <w:rPr>
          <w:color w:val="000000" w:themeColor="text1"/>
          <w:sz w:val="28"/>
          <w:szCs w:val="28"/>
        </w:rPr>
        <w:t>Самарской области.</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муниципального района Нефтегорский</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.Полномочия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Избирательная комиссия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xml:space="preserve"> Самарской </w:t>
      </w:r>
      <w:r w:rsidRPr="003002FC">
        <w:rPr>
          <w:color w:val="000000" w:themeColor="text1"/>
          <w:sz w:val="28"/>
          <w:szCs w:val="28"/>
        </w:rPr>
        <w:lastRenderedPageBreak/>
        <w:t>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D7B4A" w:rsidRDefault="001D7B4A" w:rsidP="001D7B4A">
      <w:pPr>
        <w:ind w:left="709"/>
        <w:jc w:val="both"/>
        <w:rPr>
          <w:color w:val="000000" w:themeColor="text1"/>
          <w:sz w:val="28"/>
          <w:szCs w:val="28"/>
        </w:rPr>
      </w:pPr>
    </w:p>
    <w:p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4</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rsidR="00FE3AE0" w:rsidRPr="003002FC" w:rsidRDefault="00FE3AE0" w:rsidP="00FE3AE0">
      <w:pPr>
        <w:ind w:firstLine="709"/>
        <w:jc w:val="both"/>
        <w:rPr>
          <w:b/>
          <w:bCs/>
          <w:color w:val="000000" w:themeColor="text1"/>
          <w:sz w:val="28"/>
          <w:szCs w:val="28"/>
        </w:rPr>
      </w:pP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 xml:space="preserve">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w:t>
      </w:r>
      <w:r w:rsidR="00DD4C1A" w:rsidRPr="007B26D6">
        <w:rPr>
          <w:color w:val="000000" w:themeColor="text1"/>
          <w:sz w:val="28"/>
          <w:szCs w:val="28"/>
          <w:shd w:val="clear" w:color="auto" w:fill="FFFFFF"/>
        </w:rPr>
        <w:lastRenderedPageBreak/>
        <w:t>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rsidR="00E03B44" w:rsidRPr="007B26D6" w:rsidRDefault="00FE3AE0" w:rsidP="00E03B44">
      <w:pPr>
        <w:ind w:firstLine="709"/>
        <w:jc w:val="both"/>
        <w:rPr>
          <w:color w:val="000000" w:themeColor="text1"/>
          <w:sz w:val="28"/>
          <w:szCs w:val="28"/>
        </w:rPr>
      </w:pPr>
      <w:r w:rsidRPr="003002FC">
        <w:rPr>
          <w:color w:val="000000" w:themeColor="text1"/>
          <w:sz w:val="28"/>
          <w:szCs w:val="28"/>
        </w:rPr>
        <w:t xml:space="preserve">1) </w:t>
      </w:r>
      <w:r w:rsidR="00E03B44" w:rsidRPr="007B26D6">
        <w:rPr>
          <w:color w:val="000000" w:themeColor="text1"/>
          <w:sz w:val="28"/>
          <w:szCs w:val="28"/>
        </w:rPr>
        <w:t>по Федеральному закону «О страховых пенсиях»:</w:t>
      </w:r>
    </w:p>
    <w:p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FE3AE0" w:rsidRPr="003002FC" w:rsidRDefault="008001F9" w:rsidP="00FE3AE0">
      <w:pPr>
        <w:ind w:firstLine="709"/>
        <w:jc w:val="both"/>
        <w:rPr>
          <w:color w:val="000000" w:themeColor="text1"/>
          <w:sz w:val="28"/>
          <w:szCs w:val="28"/>
        </w:rPr>
      </w:pPr>
      <w:r>
        <w:rPr>
          <w:color w:val="000000" w:themeColor="text1"/>
          <w:sz w:val="28"/>
          <w:szCs w:val="28"/>
        </w:rPr>
        <w:t>7</w:t>
      </w:r>
      <w:r w:rsidR="00FE3AE0" w:rsidRPr="003002FC">
        <w:rPr>
          <w:color w:val="000000" w:themeColor="text1"/>
          <w:sz w:val="28"/>
          <w:szCs w:val="28"/>
        </w:rPr>
        <w:t xml:space="preserve">.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w:t>
      </w:r>
      <w:r w:rsidR="00FE3AE0" w:rsidRPr="003002FC">
        <w:rPr>
          <w:color w:val="000000" w:themeColor="text1"/>
          <w:sz w:val="28"/>
          <w:szCs w:val="28"/>
        </w:rPr>
        <w:lastRenderedPageBreak/>
        <w:t>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67947" w:rsidRPr="003002FC" w:rsidRDefault="00667947" w:rsidP="001D7B4A">
      <w:pPr>
        <w:ind w:left="709"/>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lastRenderedPageBreak/>
        <w:t>Статья 5</w:t>
      </w:r>
      <w:r w:rsidR="00F00E19">
        <w:rPr>
          <w:b/>
          <w:bCs/>
          <w:color w:val="000000" w:themeColor="text1"/>
          <w:sz w:val="28"/>
          <w:szCs w:val="28"/>
        </w:rPr>
        <w:t>5</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2)право депутата Собрания представителей поселения принимать участие в заседаниях Собрания представителей поселения, а также право принимать </w:t>
      </w:r>
      <w:r w:rsidRPr="003002FC">
        <w:rPr>
          <w:color w:val="000000" w:themeColor="text1"/>
          <w:sz w:val="28"/>
          <w:szCs w:val="28"/>
        </w:rPr>
        <w:lastRenderedPageBreak/>
        <w:t>участие в работе иных органов местного самоуправления, расположенных на территории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9)право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w:t>
      </w:r>
      <w:r w:rsidRPr="003002FC">
        <w:rPr>
          <w:color w:val="000000" w:themeColor="text1"/>
          <w:sz w:val="28"/>
          <w:szCs w:val="28"/>
        </w:rPr>
        <w:lastRenderedPageBreak/>
        <w:t>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CD755F" w:rsidRDefault="00CD755F" w:rsidP="00B31EE5">
      <w:pPr>
        <w:numPr>
          <w:ilvl w:val="0"/>
          <w:numId w:val="57"/>
        </w:numPr>
        <w:ind w:left="0" w:firstLine="709"/>
        <w:jc w:val="both"/>
        <w:rPr>
          <w:b/>
          <w:color w:val="000000" w:themeColor="text1"/>
          <w:sz w:val="28"/>
          <w:szCs w:val="28"/>
        </w:rPr>
      </w:pPr>
      <w:r w:rsidRPr="00CD755F">
        <w:rPr>
          <w:rStyle w:val="af1"/>
          <w:b w:val="0"/>
          <w:color w:val="000000"/>
          <w:sz w:val="28"/>
          <w:szCs w:val="28"/>
          <w:shd w:val="clear" w:color="auto" w:fill="FFFFFF"/>
        </w:rPr>
        <w:t>Депутату Собрания представителей поселения за счет средств бюджета поселения могут возмещаться расходы, связанные с его депутатской деятельностью, в порядке, сроки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w:t>
      </w:r>
      <w:bookmarkStart w:id="0" w:name="_GoBack"/>
      <w:bookmarkEnd w:id="0"/>
      <w:r w:rsidRPr="003002FC">
        <w:rPr>
          <w:color w:val="000000" w:themeColor="text1"/>
          <w:sz w:val="28"/>
          <w:szCs w:val="28"/>
        </w:rPr>
        <w:t>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муниципального района Нефтегорский</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 xml:space="preserve">полномочий на непостоянной основе гарантируется сохранение места </w:t>
      </w:r>
      <w:r w:rsidR="00ED2B92" w:rsidRPr="00C408FD">
        <w:rPr>
          <w:color w:val="000000"/>
          <w:sz w:val="28"/>
          <w:szCs w:val="28"/>
          <w:shd w:val="clear" w:color="auto" w:fill="FFFFFF"/>
        </w:rPr>
        <w:lastRenderedPageBreak/>
        <w:t>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4753F5">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4753F5">
        <w:rPr>
          <w:color w:val="000000" w:themeColor="text1"/>
          <w:sz w:val="28"/>
          <w:szCs w:val="28"/>
        </w:rPr>
        <w:t>6</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lastRenderedPageBreak/>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8F4976">
        <w:rPr>
          <w:b/>
          <w:bCs/>
          <w:color w:val="000000" w:themeColor="text1"/>
          <w:sz w:val="28"/>
          <w:szCs w:val="28"/>
        </w:rPr>
        <w:t>59</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w:t>
      </w:r>
      <w:r w:rsidRPr="003002FC">
        <w:rPr>
          <w:color w:val="000000" w:themeColor="text1"/>
          <w:sz w:val="28"/>
          <w:szCs w:val="28"/>
        </w:rPr>
        <w:lastRenderedPageBreak/>
        <w:t>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3002FC"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w:t>
      </w:r>
      <w:r w:rsidRPr="003002FC">
        <w:rPr>
          <w:color w:val="000000" w:themeColor="text1"/>
          <w:sz w:val="28"/>
          <w:szCs w:val="28"/>
        </w:rPr>
        <w:lastRenderedPageBreak/>
        <w:t>Собрания представителей поселения, принявшего решение о внесении в Устав поселения указанных изменений и дополнений.</w:t>
      </w:r>
    </w:p>
    <w:p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w:t>
      </w:r>
      <w:r w:rsidR="005C0CF6">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 xml:space="preserve">Решение, принятое на местном референдуме, подлежит обязательному исполнению на территории поселения и не нуждается в </w:t>
      </w:r>
      <w:r w:rsidRPr="003002FC">
        <w:rPr>
          <w:color w:val="000000" w:themeColor="text1"/>
          <w:sz w:val="28"/>
          <w:szCs w:val="28"/>
        </w:rPr>
        <w:lastRenderedPageBreak/>
        <w:t>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A3251C">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 </w:t>
      </w:r>
      <w:r w:rsidR="00926556" w:rsidRPr="00A3251C">
        <w:rPr>
          <w:sz w:val="28"/>
          <w:szCs w:val="28"/>
        </w:rPr>
        <w:t>Нефтегорск</w:t>
      </w:r>
      <w:r w:rsidR="00A3251C" w:rsidRPr="00A3251C">
        <w:rPr>
          <w:sz w:val="28"/>
          <w:szCs w:val="28"/>
        </w:rPr>
        <w:t>иммеж</w:t>
      </w:r>
      <w:r w:rsidR="005F062A" w:rsidRPr="00A3251C">
        <w:rPr>
          <w:color w:val="000000" w:themeColor="text1"/>
          <w:sz w:val="28"/>
          <w:szCs w:val="28"/>
        </w:rPr>
        <w:t>район</w:t>
      </w:r>
      <w:r w:rsidR="00A3251C" w:rsidRPr="00A3251C">
        <w:rPr>
          <w:color w:val="000000" w:themeColor="text1"/>
          <w:sz w:val="28"/>
          <w:szCs w:val="28"/>
        </w:rPr>
        <w:t xml:space="preserve">нымпрокурором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BB7E56">
        <w:rPr>
          <w:color w:val="000000" w:themeColor="text1"/>
          <w:sz w:val="28"/>
          <w:szCs w:val="28"/>
        </w:rPr>
        <w:t>4</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4</w:t>
      </w:r>
      <w:r w:rsidR="00B31EE5" w:rsidRPr="003002FC">
        <w:rPr>
          <w:b/>
          <w:bCs/>
          <w:color w:val="000000" w:themeColor="text1"/>
          <w:sz w:val="28"/>
          <w:szCs w:val="28"/>
        </w:rPr>
        <w:t>.Обнародованиемуниципальных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w:t>
      </w:r>
      <w:r w:rsidRPr="004D06BF">
        <w:rPr>
          <w:color w:val="000000" w:themeColor="text1"/>
          <w:sz w:val="28"/>
          <w:szCs w:val="28"/>
        </w:rPr>
        <w:lastRenderedPageBreak/>
        <w:t xml:space="preserve">правовые акты, </w:t>
      </w:r>
      <w:r w:rsidRPr="00523CE9">
        <w:rPr>
          <w:color w:val="000000" w:themeColor="text1"/>
          <w:sz w:val="28"/>
          <w:szCs w:val="28"/>
        </w:rPr>
        <w:t>затрагивающие права, свободы и обязанности человека и гражданина.</w:t>
      </w:r>
    </w:p>
    <w:p w:rsidR="00B31EE5" w:rsidRPr="006A0924" w:rsidRDefault="00B31EE5" w:rsidP="00523CE9">
      <w:pPr>
        <w:numPr>
          <w:ilvl w:val="0"/>
          <w:numId w:val="65"/>
        </w:numPr>
        <w:ind w:left="0" w:firstLine="709"/>
        <w:jc w:val="both"/>
        <w:rPr>
          <w:color w:val="000000" w:themeColor="text1"/>
          <w:sz w:val="28"/>
          <w:szCs w:val="28"/>
        </w:rPr>
      </w:pPr>
      <w:r w:rsidRPr="00523CE9">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926556">
        <w:rPr>
          <w:color w:val="000000" w:themeColor="text1"/>
          <w:sz w:val="28"/>
          <w:szCs w:val="28"/>
        </w:rPr>
        <w:t>Луч</w:t>
      </w:r>
      <w:r w:rsidRPr="00523CE9">
        <w:rPr>
          <w:color w:val="000000" w:themeColor="text1"/>
          <w:sz w:val="28"/>
          <w:szCs w:val="28"/>
        </w:rPr>
        <w:t xml:space="preserve">» или в </w:t>
      </w:r>
      <w:r w:rsidRPr="006A0924">
        <w:rPr>
          <w:color w:val="000000" w:themeColor="text1"/>
          <w:sz w:val="28"/>
          <w:szCs w:val="28"/>
        </w:rPr>
        <w:t>газете «</w:t>
      </w:r>
      <w:r w:rsidR="00252205" w:rsidRPr="00252205">
        <w:rPr>
          <w:color w:val="000000" w:themeColor="text1"/>
          <w:sz w:val="28"/>
          <w:szCs w:val="28"/>
        </w:rPr>
        <w:t>Семе</w:t>
      </w:r>
      <w:r w:rsidR="00926556" w:rsidRPr="00252205">
        <w:rPr>
          <w:color w:val="000000" w:themeColor="text1"/>
          <w:sz w:val="28"/>
          <w:szCs w:val="28"/>
        </w:rPr>
        <w:t>н</w:t>
      </w:r>
      <w:r w:rsidR="00523CE9" w:rsidRPr="00252205">
        <w:rPr>
          <w:color w:val="000000" w:themeColor="text1"/>
          <w:sz w:val="28"/>
          <w:szCs w:val="28"/>
        </w:rPr>
        <w:t>овский вестник</w:t>
      </w:r>
      <w:r w:rsidRPr="006A0924">
        <w:rPr>
          <w:color w:val="000000" w:themeColor="text1"/>
          <w:sz w:val="28"/>
          <w:szCs w:val="28"/>
        </w:rPr>
        <w:t>».</w:t>
      </w:r>
    </w:p>
    <w:p w:rsidR="00B31EE5" w:rsidRPr="003002FC" w:rsidRDefault="00B31EE5" w:rsidP="00565918">
      <w:pPr>
        <w:ind w:firstLine="709"/>
        <w:jc w:val="both"/>
        <w:rPr>
          <w:color w:val="000000" w:themeColor="text1"/>
          <w:sz w:val="28"/>
          <w:szCs w:val="28"/>
        </w:rPr>
      </w:pPr>
      <w:r w:rsidRPr="00523CE9">
        <w:rPr>
          <w:color w:val="000000" w:themeColor="text1"/>
          <w:sz w:val="28"/>
          <w:szCs w:val="28"/>
        </w:rPr>
        <w:t xml:space="preserve">Газеты </w:t>
      </w:r>
      <w:r w:rsidR="00B84182" w:rsidRPr="00523CE9">
        <w:rPr>
          <w:color w:val="000000" w:themeColor="text1"/>
          <w:sz w:val="28"/>
          <w:szCs w:val="28"/>
        </w:rPr>
        <w:t>«</w:t>
      </w:r>
      <w:r w:rsidR="00926556">
        <w:rPr>
          <w:color w:val="000000" w:themeColor="text1"/>
          <w:sz w:val="28"/>
          <w:szCs w:val="28"/>
        </w:rPr>
        <w:t>Луч</w:t>
      </w:r>
      <w:r w:rsidR="00BF3498" w:rsidRPr="00523CE9">
        <w:rPr>
          <w:color w:val="000000" w:themeColor="text1"/>
          <w:sz w:val="28"/>
          <w:szCs w:val="28"/>
        </w:rPr>
        <w:t xml:space="preserve">» и </w:t>
      </w:r>
      <w:r w:rsidR="006A0924" w:rsidRPr="006A0924">
        <w:rPr>
          <w:color w:val="000000" w:themeColor="text1"/>
          <w:sz w:val="28"/>
          <w:szCs w:val="28"/>
        </w:rPr>
        <w:t>«</w:t>
      </w:r>
      <w:r w:rsidR="00252205" w:rsidRPr="00252205">
        <w:rPr>
          <w:color w:val="000000" w:themeColor="text1"/>
          <w:sz w:val="28"/>
          <w:szCs w:val="28"/>
        </w:rPr>
        <w:t>Семеновский вестник</w:t>
      </w:r>
      <w:r w:rsidR="006A0924" w:rsidRPr="006A0924">
        <w:rPr>
          <w:color w:val="000000" w:themeColor="text1"/>
          <w:sz w:val="28"/>
          <w:szCs w:val="28"/>
        </w:rPr>
        <w:t>»</w:t>
      </w:r>
      <w:r w:rsidRPr="00523CE9">
        <w:rPr>
          <w:color w:val="000000" w:themeColor="text1"/>
          <w:sz w:val="28"/>
          <w:szCs w:val="28"/>
        </w:rPr>
        <w:t>являются источниками официального</w:t>
      </w:r>
      <w:r w:rsidRPr="004D06BF">
        <w:rPr>
          <w:color w:val="000000" w:themeColor="text1"/>
          <w:sz w:val="28"/>
          <w:szCs w:val="28"/>
        </w:rPr>
        <w:t xml:space="preserve"> опубликования муниципальных правовых актов поселения.</w:t>
      </w:r>
    </w:p>
    <w:p w:rsidR="00B31EE5" w:rsidRPr="003002FC" w:rsidRDefault="00B31EE5" w:rsidP="00565918">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ПостановленияГлавыпоселения,подлеж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(обнародованию),направляются для официального опубликованияГлавой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lastRenderedPageBreak/>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5</w:t>
      </w:r>
      <w:r w:rsidR="00B31EE5" w:rsidRPr="003002FC">
        <w:rPr>
          <w:b/>
          <w:bCs/>
          <w:color w:val="000000" w:themeColor="text1"/>
          <w:sz w:val="28"/>
          <w:szCs w:val="28"/>
        </w:rPr>
        <w:t>.</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lastRenderedPageBreak/>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lastRenderedPageBreak/>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форменепубличныхакционерных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AD4E3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lastRenderedPageBreak/>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lastRenderedPageBreak/>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фактическихрасходов на оплату их трудаподлежат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005ABD" w:rsidRPr="003002FC">
        <w:rPr>
          <w:color w:val="000000" w:themeColor="text1"/>
          <w:sz w:val="28"/>
          <w:szCs w:val="28"/>
        </w:rPr>
        <w:t xml:space="preserve">Бюджетным кодексомРоссийской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AD4E3D">
        <w:rPr>
          <w:b/>
          <w:bCs/>
          <w:color w:val="000000" w:themeColor="text1"/>
          <w:sz w:val="28"/>
          <w:szCs w:val="28"/>
        </w:rPr>
        <w:t>1</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lastRenderedPageBreak/>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FF7B5D" w:rsidRPr="003002FC">
        <w:rPr>
          <w:color w:val="000000" w:themeColor="text1"/>
          <w:sz w:val="28"/>
          <w:szCs w:val="28"/>
        </w:rPr>
        <w:t>Бюджетным кодексомРоссийской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4.</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lastRenderedPageBreak/>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7</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88</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89</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w:t>
      </w:r>
      <w:r w:rsidR="00B31EE5" w:rsidRPr="003002FC">
        <w:rPr>
          <w:color w:val="000000" w:themeColor="text1"/>
          <w:sz w:val="28"/>
          <w:szCs w:val="28"/>
        </w:rPr>
        <w:lastRenderedPageBreak/>
        <w:t>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(бездействие)Главыпоселения,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sym w:font="Symbol" w:char="F02D"/>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деятельностиГлавыпоселения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1</w:t>
      </w:r>
      <w:r w:rsidR="00B31EE5" w:rsidRPr="003002FC">
        <w:rPr>
          <w:b/>
          <w:bCs/>
          <w:color w:val="000000" w:themeColor="text1"/>
          <w:sz w:val="28"/>
          <w:szCs w:val="28"/>
        </w:rPr>
        <w:t>.Рассмотрение инициативыдепутатов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w:t>
      </w:r>
      <w:r w:rsidRPr="003002FC">
        <w:rPr>
          <w:color w:val="000000" w:themeColor="text1"/>
          <w:sz w:val="28"/>
          <w:szCs w:val="28"/>
        </w:rPr>
        <w:lastRenderedPageBreak/>
        <w:t>О выдвижении данной инициативы Глава поселения и Губернатор Самарской области уведомляются не позднее дня, следующего заднем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AD4E3D">
        <w:rPr>
          <w:color w:val="000000" w:themeColor="text1"/>
          <w:sz w:val="28"/>
          <w:szCs w:val="28"/>
        </w:rPr>
        <w:t>0</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2</w:t>
      </w:r>
      <w:r w:rsidR="00B31EE5" w:rsidRPr="003002FC">
        <w:rPr>
          <w:b/>
          <w:bCs/>
          <w:color w:val="000000" w:themeColor="text1"/>
          <w:sz w:val="28"/>
          <w:szCs w:val="28"/>
        </w:rPr>
        <w:t>.Принятие решения об удаленииГлавы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удаленииГлавыпоселения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4</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5</w:t>
      </w:r>
      <w:r w:rsidR="00B31EE5" w:rsidRPr="003002FC">
        <w:rPr>
          <w:b/>
          <w:bCs/>
          <w:color w:val="000000" w:themeColor="text1"/>
          <w:sz w:val="28"/>
          <w:szCs w:val="28"/>
        </w:rPr>
        <w:t>.Заключительные и переходные положения</w:t>
      </w:r>
    </w:p>
    <w:p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 xml:space="preserve">Настоящий Уставвступает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p w:rsidR="003F1F7C" w:rsidRPr="00934A14" w:rsidRDefault="001006BB" w:rsidP="003F1F7C">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Действие пункта 5 статьи 5</w:t>
      </w:r>
      <w:r w:rsidR="00AD4E3D">
        <w:rPr>
          <w:color w:val="000000" w:themeColor="text1"/>
          <w:sz w:val="28"/>
          <w:szCs w:val="28"/>
          <w:shd w:val="clear" w:color="auto" w:fill="FFFFFF"/>
        </w:rPr>
        <w:t>4</w:t>
      </w:r>
      <w:r w:rsidR="003F1F7C" w:rsidRPr="00CF0866">
        <w:rPr>
          <w:color w:val="000000" w:themeColor="text1"/>
          <w:sz w:val="28"/>
          <w:szCs w:val="28"/>
          <w:shd w:val="clear" w:color="auto" w:fill="FFFFFF"/>
        </w:rPr>
        <w:t xml:space="preserve">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p w:rsidR="00D57FB8" w:rsidRDefault="00D57FB8" w:rsidP="00D57FB8">
      <w:pPr>
        <w:ind w:firstLine="709"/>
        <w:jc w:val="both"/>
        <w:rPr>
          <w:color w:val="000000" w:themeColor="text1"/>
          <w:sz w:val="28"/>
          <w:szCs w:val="28"/>
        </w:rPr>
      </w:pPr>
      <w:r>
        <w:rPr>
          <w:color w:val="000000" w:themeColor="text1"/>
          <w:sz w:val="28"/>
          <w:szCs w:val="28"/>
        </w:rPr>
        <w:t xml:space="preserve">3. В случае официального опубликования настоящего Устава ранее 1 июля 2021 года в период со дня официального опубликования до 1 июля 2021 года подпункт 7 пункта 1 статьи 40 настоящего Устава применяется в следующей редакции: </w:t>
      </w:r>
    </w:p>
    <w:p w:rsidR="00D57FB8" w:rsidRPr="003002FC" w:rsidRDefault="00D57FB8" w:rsidP="00D57FB8">
      <w:pPr>
        <w:ind w:firstLine="709"/>
        <w:jc w:val="both"/>
        <w:rPr>
          <w:color w:val="000000" w:themeColor="text1"/>
          <w:sz w:val="28"/>
          <w:szCs w:val="28"/>
        </w:rPr>
      </w:pPr>
      <w:r>
        <w:rPr>
          <w:color w:val="000000" w:themeColor="text1"/>
          <w:sz w:val="28"/>
          <w:szCs w:val="28"/>
        </w:rPr>
        <w:t xml:space="preserve">«7)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p w:rsidR="00D57FB8" w:rsidRDefault="00D57FB8" w:rsidP="00D57FB8">
      <w:pPr>
        <w:ind w:firstLine="709"/>
        <w:jc w:val="both"/>
        <w:rPr>
          <w:color w:val="000000" w:themeColor="text1"/>
          <w:sz w:val="28"/>
          <w:szCs w:val="28"/>
        </w:rPr>
      </w:pPr>
      <w:r>
        <w:rPr>
          <w:color w:val="000000" w:themeColor="text1"/>
          <w:sz w:val="28"/>
          <w:szCs w:val="28"/>
        </w:rPr>
        <w:t xml:space="preserve">4. В случае официального опубликования настоящего Устава ранее 1 июля 2021 года в период со дня официального опубликования до 1 июля 2021 года подпункт 9 пункта 1 статьи 45 настоящего Устава применяется в следующей редакции: </w:t>
      </w:r>
    </w:p>
    <w:p w:rsidR="00D57FB8" w:rsidRPr="003002FC" w:rsidRDefault="00D57FB8" w:rsidP="00D57FB8">
      <w:pPr>
        <w:ind w:firstLine="709"/>
        <w:jc w:val="both"/>
        <w:rPr>
          <w:color w:val="000000" w:themeColor="text1"/>
          <w:sz w:val="28"/>
          <w:szCs w:val="28"/>
        </w:rPr>
      </w:pPr>
      <w:r>
        <w:rPr>
          <w:color w:val="000000" w:themeColor="text1"/>
          <w:sz w:val="28"/>
          <w:szCs w:val="28"/>
        </w:rPr>
        <w:t xml:space="preserve">«9)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3002FC">
        <w:rPr>
          <w:color w:val="000000" w:themeColor="text1"/>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p w:rsidR="001D1ED6" w:rsidRPr="00230724" w:rsidRDefault="001D1ED6">
      <w:pPr>
        <w:rPr>
          <w:color w:val="000000" w:themeColor="text1"/>
          <w:sz w:val="28"/>
          <w:szCs w:val="28"/>
        </w:rPr>
      </w:pP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D0" w:rsidRDefault="00B542D0" w:rsidP="00B31EE5">
      <w:r>
        <w:separator/>
      </w:r>
    </w:p>
  </w:endnote>
  <w:endnote w:type="continuationSeparator" w:id="1">
    <w:p w:rsidR="00B542D0" w:rsidRDefault="00B542D0"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charset w:val="00"/>
    <w:family w:val="swiss"/>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D0" w:rsidRDefault="00B542D0" w:rsidP="00B31EE5">
      <w:r>
        <w:separator/>
      </w:r>
    </w:p>
  </w:footnote>
  <w:footnote w:type="continuationSeparator" w:id="1">
    <w:p w:rsidR="00B542D0" w:rsidRDefault="00B542D0"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7E" w:rsidRDefault="000C191F" w:rsidP="003144F5">
    <w:pPr>
      <w:pStyle w:val="a8"/>
      <w:framePr w:wrap="around" w:vAnchor="text" w:hAnchor="margin" w:xAlign="center" w:y="1"/>
      <w:rPr>
        <w:rStyle w:val="aa"/>
      </w:rPr>
    </w:pPr>
    <w:r>
      <w:rPr>
        <w:rStyle w:val="aa"/>
      </w:rPr>
      <w:fldChar w:fldCharType="begin"/>
    </w:r>
    <w:r w:rsidR="002E757E">
      <w:rPr>
        <w:rStyle w:val="aa"/>
      </w:rPr>
      <w:instrText xml:space="preserve">PAGE  </w:instrText>
    </w:r>
    <w:r>
      <w:rPr>
        <w:rStyle w:val="aa"/>
      </w:rPr>
      <w:fldChar w:fldCharType="end"/>
    </w:r>
  </w:p>
  <w:p w:rsidR="002E757E" w:rsidRDefault="002E757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7E" w:rsidRDefault="000C191F" w:rsidP="003144F5">
    <w:pPr>
      <w:pStyle w:val="a8"/>
      <w:framePr w:wrap="around" w:vAnchor="text" w:hAnchor="margin" w:xAlign="center" w:y="1"/>
      <w:rPr>
        <w:rStyle w:val="aa"/>
      </w:rPr>
    </w:pPr>
    <w:r>
      <w:rPr>
        <w:rStyle w:val="aa"/>
      </w:rPr>
      <w:fldChar w:fldCharType="begin"/>
    </w:r>
    <w:r w:rsidR="002E757E">
      <w:rPr>
        <w:rStyle w:val="aa"/>
      </w:rPr>
      <w:instrText xml:space="preserve">PAGE  </w:instrText>
    </w:r>
    <w:r>
      <w:rPr>
        <w:rStyle w:val="aa"/>
      </w:rPr>
      <w:fldChar w:fldCharType="separate"/>
    </w:r>
    <w:r w:rsidR="00AF00CF">
      <w:rPr>
        <w:rStyle w:val="aa"/>
        <w:noProof/>
      </w:rPr>
      <w:t>26</w:t>
    </w:r>
    <w:r>
      <w:rPr>
        <w:rStyle w:val="aa"/>
      </w:rPr>
      <w:fldChar w:fldCharType="end"/>
    </w:r>
  </w:p>
  <w:p w:rsidR="002E757E" w:rsidRDefault="002E75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1EE5"/>
    <w:rsid w:val="00005ABD"/>
    <w:rsid w:val="000108AC"/>
    <w:rsid w:val="0001184B"/>
    <w:rsid w:val="00011F39"/>
    <w:rsid w:val="00020058"/>
    <w:rsid w:val="00023EEC"/>
    <w:rsid w:val="00025985"/>
    <w:rsid w:val="00030FF2"/>
    <w:rsid w:val="00041B98"/>
    <w:rsid w:val="0004210F"/>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47CC"/>
    <w:rsid w:val="000969F7"/>
    <w:rsid w:val="000A1FEB"/>
    <w:rsid w:val="000A3C2E"/>
    <w:rsid w:val="000A3F1C"/>
    <w:rsid w:val="000A5936"/>
    <w:rsid w:val="000A646B"/>
    <w:rsid w:val="000B64B0"/>
    <w:rsid w:val="000B7259"/>
    <w:rsid w:val="000C191F"/>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3CAC"/>
    <w:rsid w:val="0011457F"/>
    <w:rsid w:val="00114C3A"/>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2205"/>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3618"/>
    <w:rsid w:val="00407188"/>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01BB"/>
    <w:rsid w:val="004F1F05"/>
    <w:rsid w:val="004F2865"/>
    <w:rsid w:val="004F471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0D7E"/>
    <w:rsid w:val="00643F89"/>
    <w:rsid w:val="00645E8C"/>
    <w:rsid w:val="00650DCE"/>
    <w:rsid w:val="0065107E"/>
    <w:rsid w:val="00651762"/>
    <w:rsid w:val="00651BE3"/>
    <w:rsid w:val="00660663"/>
    <w:rsid w:val="00663EF9"/>
    <w:rsid w:val="006676C7"/>
    <w:rsid w:val="00667947"/>
    <w:rsid w:val="006705E4"/>
    <w:rsid w:val="00670DD0"/>
    <w:rsid w:val="00672221"/>
    <w:rsid w:val="006744D8"/>
    <w:rsid w:val="00674CE6"/>
    <w:rsid w:val="00680F2C"/>
    <w:rsid w:val="00681615"/>
    <w:rsid w:val="00684632"/>
    <w:rsid w:val="00686E46"/>
    <w:rsid w:val="0068761E"/>
    <w:rsid w:val="0068784A"/>
    <w:rsid w:val="00696240"/>
    <w:rsid w:val="0069758A"/>
    <w:rsid w:val="00697CE0"/>
    <w:rsid w:val="006A0924"/>
    <w:rsid w:val="006A2BC0"/>
    <w:rsid w:val="006A3358"/>
    <w:rsid w:val="006A5FF9"/>
    <w:rsid w:val="006B288D"/>
    <w:rsid w:val="006B5D09"/>
    <w:rsid w:val="006B62F5"/>
    <w:rsid w:val="006C0F1B"/>
    <w:rsid w:val="006C14EC"/>
    <w:rsid w:val="006C25C7"/>
    <w:rsid w:val="006C6A27"/>
    <w:rsid w:val="006C720F"/>
    <w:rsid w:val="006D5839"/>
    <w:rsid w:val="006D58FC"/>
    <w:rsid w:val="006D6533"/>
    <w:rsid w:val="006D6E71"/>
    <w:rsid w:val="006E33E0"/>
    <w:rsid w:val="006E47DE"/>
    <w:rsid w:val="006F1676"/>
    <w:rsid w:val="006F16F3"/>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64251"/>
    <w:rsid w:val="007664EA"/>
    <w:rsid w:val="00773914"/>
    <w:rsid w:val="0077577F"/>
    <w:rsid w:val="007765EE"/>
    <w:rsid w:val="00780194"/>
    <w:rsid w:val="007811E8"/>
    <w:rsid w:val="00785381"/>
    <w:rsid w:val="0078609B"/>
    <w:rsid w:val="00786720"/>
    <w:rsid w:val="00793D44"/>
    <w:rsid w:val="00793D79"/>
    <w:rsid w:val="00795AE1"/>
    <w:rsid w:val="007978B2"/>
    <w:rsid w:val="007A03F1"/>
    <w:rsid w:val="007A2929"/>
    <w:rsid w:val="007A5AFD"/>
    <w:rsid w:val="007A5F5D"/>
    <w:rsid w:val="007B0DAB"/>
    <w:rsid w:val="007B4D79"/>
    <w:rsid w:val="007C2BC1"/>
    <w:rsid w:val="007C3978"/>
    <w:rsid w:val="007C6016"/>
    <w:rsid w:val="007D3BB9"/>
    <w:rsid w:val="007E44AA"/>
    <w:rsid w:val="007E7B8F"/>
    <w:rsid w:val="007F0CF1"/>
    <w:rsid w:val="007F45AB"/>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958A1"/>
    <w:rsid w:val="008A4DAC"/>
    <w:rsid w:val="008B1666"/>
    <w:rsid w:val="008B1CFB"/>
    <w:rsid w:val="008B573F"/>
    <w:rsid w:val="008C523B"/>
    <w:rsid w:val="008C729E"/>
    <w:rsid w:val="008D0100"/>
    <w:rsid w:val="008D09FE"/>
    <w:rsid w:val="008D4A50"/>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1EB2"/>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0C87"/>
    <w:rsid w:val="00A211C0"/>
    <w:rsid w:val="00A23963"/>
    <w:rsid w:val="00A3251C"/>
    <w:rsid w:val="00A34910"/>
    <w:rsid w:val="00A35012"/>
    <w:rsid w:val="00A4223D"/>
    <w:rsid w:val="00A4475E"/>
    <w:rsid w:val="00A51043"/>
    <w:rsid w:val="00A56591"/>
    <w:rsid w:val="00A77385"/>
    <w:rsid w:val="00A77DFC"/>
    <w:rsid w:val="00A85131"/>
    <w:rsid w:val="00A87639"/>
    <w:rsid w:val="00A907AB"/>
    <w:rsid w:val="00A90FA6"/>
    <w:rsid w:val="00A92F81"/>
    <w:rsid w:val="00A96C6C"/>
    <w:rsid w:val="00A970AA"/>
    <w:rsid w:val="00AA1A96"/>
    <w:rsid w:val="00AA236B"/>
    <w:rsid w:val="00AA414A"/>
    <w:rsid w:val="00AB0109"/>
    <w:rsid w:val="00AB031F"/>
    <w:rsid w:val="00AB4DB0"/>
    <w:rsid w:val="00AB5D05"/>
    <w:rsid w:val="00AB7F79"/>
    <w:rsid w:val="00AC27AC"/>
    <w:rsid w:val="00AC566B"/>
    <w:rsid w:val="00AC7FBA"/>
    <w:rsid w:val="00AD4E3D"/>
    <w:rsid w:val="00AD5521"/>
    <w:rsid w:val="00AD61FA"/>
    <w:rsid w:val="00AD6573"/>
    <w:rsid w:val="00AD6B30"/>
    <w:rsid w:val="00AD79B2"/>
    <w:rsid w:val="00AE25D9"/>
    <w:rsid w:val="00AE4D0B"/>
    <w:rsid w:val="00AF00CF"/>
    <w:rsid w:val="00AF2268"/>
    <w:rsid w:val="00AF5FDD"/>
    <w:rsid w:val="00AF6225"/>
    <w:rsid w:val="00B0161F"/>
    <w:rsid w:val="00B02EAD"/>
    <w:rsid w:val="00B03477"/>
    <w:rsid w:val="00B03F08"/>
    <w:rsid w:val="00B047CB"/>
    <w:rsid w:val="00B110DC"/>
    <w:rsid w:val="00B13938"/>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5423F"/>
    <w:rsid w:val="00B542D0"/>
    <w:rsid w:val="00B60BD0"/>
    <w:rsid w:val="00B62E1B"/>
    <w:rsid w:val="00B63ED8"/>
    <w:rsid w:val="00B65FAA"/>
    <w:rsid w:val="00B70240"/>
    <w:rsid w:val="00B72973"/>
    <w:rsid w:val="00B73725"/>
    <w:rsid w:val="00B740DF"/>
    <w:rsid w:val="00B74419"/>
    <w:rsid w:val="00B74DEB"/>
    <w:rsid w:val="00B76412"/>
    <w:rsid w:val="00B77305"/>
    <w:rsid w:val="00B84182"/>
    <w:rsid w:val="00B900BE"/>
    <w:rsid w:val="00B90B7D"/>
    <w:rsid w:val="00B9108A"/>
    <w:rsid w:val="00BA42E4"/>
    <w:rsid w:val="00BA4EDE"/>
    <w:rsid w:val="00BB2AEF"/>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0498"/>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DC5"/>
    <w:rsid w:val="00C6182B"/>
    <w:rsid w:val="00C70972"/>
    <w:rsid w:val="00C95360"/>
    <w:rsid w:val="00C97610"/>
    <w:rsid w:val="00CA45C5"/>
    <w:rsid w:val="00CB755B"/>
    <w:rsid w:val="00CC4222"/>
    <w:rsid w:val="00CC6FB4"/>
    <w:rsid w:val="00CD755F"/>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57FB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07AC"/>
    <w:rsid w:val="00DE6A3B"/>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A581F"/>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B9"/>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 w:type="character" w:styleId="af1">
    <w:name w:val="Strong"/>
    <w:basedOn w:val="a0"/>
    <w:uiPriority w:val="22"/>
    <w:qFormat/>
    <w:rsid w:val="00CD755F"/>
    <w:rPr>
      <w:b/>
      <w:bCs/>
    </w:r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1753394">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FA3B-E0F9-4B13-B294-EE14CD6D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29687</Words>
  <Characters>169220</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admin</cp:lastModifiedBy>
  <cp:revision>12</cp:revision>
  <cp:lastPrinted>2021-11-02T04:45:00Z</cp:lastPrinted>
  <dcterms:created xsi:type="dcterms:W3CDTF">2021-06-25T04:22:00Z</dcterms:created>
  <dcterms:modified xsi:type="dcterms:W3CDTF">2022-02-17T05:16:00Z</dcterms:modified>
</cp:coreProperties>
</file>