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6F" w:rsidRDefault="00BE566F" w:rsidP="00BE566F">
      <w:pPr>
        <w:spacing w:line="36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2D32">
        <w:rPr>
          <w:rFonts w:ascii="Times New Roman" w:hAnsi="Times New Roman"/>
          <w:b/>
          <w:sz w:val="28"/>
          <w:szCs w:val="28"/>
        </w:rPr>
        <w:t>Категории граждан, имеющих право на получение бесплатной юридической помощи</w:t>
      </w:r>
    </w:p>
    <w:p w:rsidR="00BE566F" w:rsidRDefault="00BE566F" w:rsidP="00BE566F">
      <w:pPr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20 Федерального закона от 21.11.2011 №324-ФЗ «О бесплатной юридической помощи в Российской Федерации» право на получение всех видов бесплатной юридической помощи, предусмотренных статьей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среднедушевой доход семей которых ниже величины прожиточного минимума, установленного в субъекте Российской Федерации                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BE566F" w:rsidRPr="00EC3BE0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инвалиды </w:t>
      </w:r>
      <w:r w:rsidRPr="00EC3BE0">
        <w:rPr>
          <w:rFonts w:ascii="Times New Roman" w:hAnsi="Times New Roman"/>
          <w:color w:val="000000"/>
          <w:sz w:val="28"/>
          <w:szCs w:val="28"/>
        </w:rPr>
        <w:t>I и II группы;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имеющие право на бесплатную юридическую помощь в соответствии с Законом Российской Федерации от 2 июля 1992 №3185-1 «О психиатрической помощи и гарантиях прав граждан при ее оказании»;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пострадавшие в результате чрезвычайной ситуации:</w:t>
      </w:r>
    </w:p>
    <w:p w:rsidR="00BE566F" w:rsidRDefault="00BE566F" w:rsidP="00BE566F">
      <w:pPr>
        <w:pStyle w:val="a3"/>
        <w:tabs>
          <w:tab w:val="left" w:pos="567"/>
          <w:tab w:val="left" w:pos="709"/>
          <w:tab w:val="left" w:pos="851"/>
        </w:tabs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    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E566F" w:rsidRDefault="00BE566F" w:rsidP="00BE566F">
      <w:pPr>
        <w:pStyle w:val="a3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  дети погибшего (умершего) в результате чрезвычайной ситуации;</w:t>
      </w:r>
    </w:p>
    <w:p w:rsidR="00BE566F" w:rsidRDefault="00BE566F" w:rsidP="00BE566F">
      <w:pPr>
        <w:pStyle w:val="a3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    родители погибшего (умершего) в результате чрезвычайной ситуации;</w:t>
      </w:r>
    </w:p>
    <w:p w:rsidR="00BE566F" w:rsidRDefault="00BE566F" w:rsidP="00BE566F">
      <w:pPr>
        <w:pStyle w:val="a3"/>
        <w:tabs>
          <w:tab w:val="left" w:pos="709"/>
        </w:tabs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  лица, находившиеся на полном содержании погибшего (умершего) в результате чрезвычайной ситуации или получившие от него помощь, которая была для них постоянным и основным источником сре</w:t>
      </w:r>
      <w:proofErr w:type="gramStart"/>
      <w:r>
        <w:rPr>
          <w:rFonts w:ascii="Times New Roman" w:hAnsi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E566F" w:rsidRDefault="00BE566F" w:rsidP="00BE566F">
      <w:pPr>
        <w:pStyle w:val="a3"/>
        <w:tabs>
          <w:tab w:val="left" w:pos="709"/>
        </w:tabs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    граждане, здоровью которых причинен вред в результате чрезвычайной ситуации;</w:t>
      </w:r>
    </w:p>
    <w:p w:rsidR="00BE566F" w:rsidRDefault="00BE566F" w:rsidP="00BE566F">
      <w:pPr>
        <w:pStyle w:val="a3"/>
        <w:tabs>
          <w:tab w:val="left" w:pos="709"/>
        </w:tabs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      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</w:p>
    <w:p w:rsidR="00BE566F" w:rsidRDefault="00BE566F" w:rsidP="00BE566F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Самарской области от 13.06.2012 №51-ГД «О бесплатной юридической помощи в Самарской области» перечень категорий граждан,  имеющих право на получение бесплатной юридической помощи, был расширен. К числу таких лиц относятся:</w:t>
      </w:r>
    </w:p>
    <w:p w:rsidR="00BE566F" w:rsidRDefault="00BE566F" w:rsidP="00BE566F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BE566F" w:rsidRDefault="00BE566F" w:rsidP="00BE566F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ветераны труда, ветераны труда Самарской области;</w:t>
      </w:r>
    </w:p>
    <w:p w:rsidR="00BE566F" w:rsidRDefault="00BE566F" w:rsidP="00BE566F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пенсия которым установлена (назначена) в соответствии с федеральными законами «О страховых пенсиях» и «О государственном пенсионном обеспечении в Российской Федерации» и прекратившие трудовую деятельность;</w:t>
      </w:r>
    </w:p>
    <w:p w:rsidR="00BE566F" w:rsidRDefault="00BE566F" w:rsidP="00BE566F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оказавшиеся в трудной жизненной ситуации, в отношении которых принято решение об оказании им материальной помощи.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Правовое консультирование в устной и письменной форме, составление заявлений, жалоб, ходатайств и других документов правового характера осуществляется в следующих случаях: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признание права на жилое помещение, предоставление жилого помещения по договору социального найма, договору найма </w:t>
      </w:r>
      <w:r>
        <w:rPr>
          <w:rFonts w:ascii="Times New Roman" w:hAnsi="Times New Roman"/>
          <w:sz w:val="28"/>
          <w:szCs w:val="28"/>
        </w:rPr>
        <w:lastRenderedPageBreak/>
        <w:t>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участков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потребителей (в части предоставления коммунальных услуг);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работодателя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гражданина безработным и установление пособия по безработице;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оспаривание отцовства (материнства), взыскание алиментов;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усыновления, опеки 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реабилитация граждан, пострадавших от политических репрессий;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дееспособности;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обжалование нарушений прав и свобод граждан при оказании психиатрической помощи;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экспертиза и реабилитация инвалидов;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BE566F" w:rsidRDefault="00BE566F" w:rsidP="00BE566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32849">
        <w:rPr>
          <w:rFonts w:ascii="Times New Roman" w:hAnsi="Times New Roman"/>
          <w:b/>
          <w:sz w:val="28"/>
          <w:szCs w:val="28"/>
        </w:rPr>
        <w:t>Представительство интересов граждан в судах, государственных и муниципальных органах, организациях, в случае если они являются:</w:t>
      </w:r>
    </w:p>
    <w:p w:rsidR="00BE566F" w:rsidRDefault="00BE566F" w:rsidP="00BE566F">
      <w:pPr>
        <w:pStyle w:val="a3"/>
        <w:numPr>
          <w:ilvl w:val="0"/>
          <w:numId w:val="4"/>
        </w:numPr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истцами и ответчиками при рассмотрении судами дел о:</w:t>
      </w:r>
    </w:p>
    <w:p w:rsidR="00BE566F" w:rsidRDefault="00BE566F" w:rsidP="00BE566F">
      <w:pPr>
        <w:pStyle w:val="a3"/>
        <w:spacing w:line="360" w:lineRule="auto"/>
        <w:ind w:left="-567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4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2849">
        <w:rPr>
          <w:rFonts w:ascii="Times New Roman" w:hAnsi="Times New Roman"/>
          <w:sz w:val="28"/>
          <w:szCs w:val="28"/>
        </w:rPr>
        <w:t xml:space="preserve">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</w:t>
      </w:r>
      <w:r w:rsidRPr="00332849">
        <w:rPr>
          <w:rFonts w:ascii="Times New Roman" w:hAnsi="Times New Roman"/>
          <w:sz w:val="28"/>
          <w:szCs w:val="28"/>
        </w:rPr>
        <w:lastRenderedPageBreak/>
        <w:t>если квартира, жилой дом или их части являются единственным жилым помещением гражданина и его семьи);</w:t>
      </w:r>
      <w:proofErr w:type="gramEnd"/>
    </w:p>
    <w:p w:rsidR="00BE566F" w:rsidRDefault="00BE566F" w:rsidP="00BE566F">
      <w:pPr>
        <w:pStyle w:val="a3"/>
        <w:spacing w:line="360" w:lineRule="auto"/>
        <w:ind w:left="-567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rPr>
          <w:rFonts w:ascii="Times New Roman" w:hAnsi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   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   истцами (заявителями) при рассмотрении судами дел: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    о взыскании алиментов;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 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   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    гражданами, в отношении которых судом рассматривается заявление о признании их недееспособными;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     гражданами, пострадавшими от политических репрессий, - по вопросам, связанным с реабилитацией;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   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Дополнительно к видам и случаям, предусмотренным Федеральным законом «О бесплатной юридической помощи в Российской Федерации», на территории Самарской области бесплатная юридическая помощь указанным категориям граждан в рамках государственной системы бесплатной юридической помощи в виде правового консультирования в устной и письменной форме, составления заявлений, жалоб, ходатайств и других документов правового характера, а также представления интересов граждан в судах, государственных 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/>
          <w:sz w:val="28"/>
          <w:szCs w:val="28"/>
        </w:rPr>
        <w:t>, организациях оказывается в следующих случаях:</w:t>
      </w:r>
    </w:p>
    <w:p w:rsidR="00BE566F" w:rsidRDefault="00BE566F" w:rsidP="00BE56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потребителей;</w:t>
      </w:r>
    </w:p>
    <w:p w:rsidR="00BE566F" w:rsidRDefault="00BE566F" w:rsidP="00BE56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фактов, имеющих юридическое значение.</w:t>
      </w:r>
    </w:p>
    <w:p w:rsidR="00BE566F" w:rsidRPr="00D576D7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 xml:space="preserve">Для оказания бесплатной юридической помощи граждане вправе обратиться в ГКУ </w:t>
      </w:r>
      <w:proofErr w:type="gramStart"/>
      <w:r w:rsidRPr="00D576D7">
        <w:rPr>
          <w:rFonts w:ascii="Times New Roman" w:hAnsi="Times New Roman"/>
          <w:sz w:val="28"/>
          <w:szCs w:val="28"/>
        </w:rPr>
        <w:t>СО</w:t>
      </w:r>
      <w:proofErr w:type="gramEnd"/>
      <w:r w:rsidRPr="00D576D7">
        <w:rPr>
          <w:rFonts w:ascii="Times New Roman" w:hAnsi="Times New Roman"/>
          <w:sz w:val="28"/>
          <w:szCs w:val="28"/>
        </w:rPr>
        <w:t xml:space="preserve"> «Государственное юридическое бюро по Самарской области» и его структурные подразделения, а также Палату адвокатов Самарской области, расположенные по следующим адресам:</w:t>
      </w:r>
    </w:p>
    <w:p w:rsidR="00BE566F" w:rsidRDefault="00BE566F" w:rsidP="00BE566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175">
        <w:rPr>
          <w:rFonts w:ascii="Times New Roman" w:hAnsi="Times New Roman"/>
          <w:b/>
          <w:color w:val="000000"/>
          <w:sz w:val="28"/>
          <w:szCs w:val="28"/>
        </w:rPr>
        <w:t xml:space="preserve">ГКУ </w:t>
      </w:r>
      <w:proofErr w:type="gramStart"/>
      <w:r w:rsidRPr="00511175">
        <w:rPr>
          <w:rFonts w:ascii="Times New Roman" w:hAnsi="Times New Roman"/>
          <w:b/>
          <w:color w:val="000000"/>
          <w:sz w:val="28"/>
          <w:szCs w:val="28"/>
        </w:rPr>
        <w:t>СО</w:t>
      </w:r>
      <w:proofErr w:type="gramEnd"/>
      <w:r w:rsidRPr="00511175">
        <w:rPr>
          <w:rFonts w:ascii="Times New Roman" w:hAnsi="Times New Roman"/>
          <w:b/>
          <w:color w:val="000000"/>
          <w:sz w:val="28"/>
          <w:szCs w:val="28"/>
        </w:rPr>
        <w:t xml:space="preserve"> «Государственное юридическое бюро по Самарской области»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447CC">
        <w:rPr>
          <w:rFonts w:ascii="Times New Roman" w:hAnsi="Times New Roman"/>
          <w:sz w:val="28"/>
          <w:szCs w:val="28"/>
        </w:rPr>
        <w:t xml:space="preserve">443058, г. </w:t>
      </w:r>
      <w:r>
        <w:rPr>
          <w:rFonts w:ascii="Times New Roman" w:hAnsi="Times New Roman"/>
          <w:sz w:val="28"/>
          <w:szCs w:val="28"/>
        </w:rPr>
        <w:t xml:space="preserve">о. </w:t>
      </w:r>
      <w:r w:rsidRPr="008447CC">
        <w:rPr>
          <w:rFonts w:ascii="Times New Roman" w:hAnsi="Times New Roman"/>
          <w:sz w:val="28"/>
          <w:szCs w:val="28"/>
        </w:rPr>
        <w:t xml:space="preserve">Самара, ул. 22 Партсъезда, д. 31, тел. (846) </w:t>
      </w:r>
      <w:r>
        <w:rPr>
          <w:rFonts w:ascii="Times New Roman" w:hAnsi="Times New Roman"/>
          <w:sz w:val="28"/>
          <w:szCs w:val="28"/>
        </w:rPr>
        <w:t>995-08-91</w:t>
      </w:r>
      <w:r w:rsidRPr="008447CC">
        <w:rPr>
          <w:rFonts w:ascii="Times New Roman" w:hAnsi="Times New Roman"/>
          <w:sz w:val="28"/>
          <w:szCs w:val="28"/>
        </w:rPr>
        <w:t xml:space="preserve"> 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447CC">
        <w:rPr>
          <w:rFonts w:ascii="Times New Roman" w:hAnsi="Times New Roman"/>
          <w:sz w:val="28"/>
          <w:szCs w:val="28"/>
          <w:u w:val="single"/>
        </w:rPr>
        <w:t>график приема:</w:t>
      </w:r>
      <w:r w:rsidRPr="008447CC">
        <w:rPr>
          <w:rFonts w:ascii="Times New Roman" w:hAnsi="Times New Roman"/>
          <w:sz w:val="28"/>
          <w:szCs w:val="28"/>
        </w:rPr>
        <w:t xml:space="preserve"> понедельник – четверг с 9.00 до 17.00, обед с 13.00 до 13.48, пятница – </w:t>
      </w:r>
      <w:proofErr w:type="spellStart"/>
      <w:r w:rsidRPr="008447CC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8447CC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51F7">
        <w:rPr>
          <w:rFonts w:ascii="Times New Roman" w:hAnsi="Times New Roman"/>
          <w:b/>
          <w:color w:val="000000"/>
          <w:sz w:val="28"/>
          <w:szCs w:val="28"/>
        </w:rPr>
        <w:t>Обособленное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структурное подразделение в г.</w:t>
      </w:r>
      <w:r w:rsidRPr="000C51F7">
        <w:rPr>
          <w:rFonts w:ascii="Times New Roman" w:hAnsi="Times New Roman"/>
          <w:b/>
          <w:color w:val="000000"/>
          <w:sz w:val="28"/>
          <w:szCs w:val="28"/>
        </w:rPr>
        <w:t xml:space="preserve"> Новокуйбышевск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446200, </w:t>
      </w:r>
      <w:r w:rsidRPr="000C51F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о. </w:t>
      </w:r>
      <w:r w:rsidRPr="000C51F7">
        <w:rPr>
          <w:rFonts w:ascii="Times New Roman" w:hAnsi="Times New Roman"/>
          <w:sz w:val="28"/>
          <w:szCs w:val="28"/>
        </w:rPr>
        <w:t xml:space="preserve">Новокуйбышевск,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0C51F7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проезд, д. 1, тел. 8(84635)                   6-90-44</w:t>
      </w:r>
      <w:r w:rsidRPr="000C51F7">
        <w:rPr>
          <w:rFonts w:ascii="Times New Roman" w:hAnsi="Times New Roman"/>
          <w:sz w:val="28"/>
          <w:szCs w:val="28"/>
        </w:rPr>
        <w:t xml:space="preserve"> </w:t>
      </w:r>
    </w:p>
    <w:p w:rsidR="00BE566F" w:rsidRPr="000C51F7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51F7"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0C51F7">
        <w:rPr>
          <w:rFonts w:ascii="Times New Roman" w:hAnsi="Times New Roman"/>
          <w:sz w:val="28"/>
          <w:szCs w:val="28"/>
        </w:rPr>
        <w:t xml:space="preserve">: понедельник – четверг с 9.00 до 18.00, обед с 13.00 до 13.48, пятница – </w:t>
      </w:r>
      <w:proofErr w:type="spellStart"/>
      <w:r w:rsidRPr="000C51F7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0C51F7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7CC">
        <w:rPr>
          <w:rFonts w:ascii="Times New Roman" w:hAnsi="Times New Roman"/>
          <w:b/>
          <w:color w:val="000000"/>
          <w:sz w:val="28"/>
          <w:szCs w:val="28"/>
        </w:rPr>
        <w:t>Обособленн</w:t>
      </w:r>
      <w:r>
        <w:rPr>
          <w:rFonts w:ascii="Times New Roman" w:hAnsi="Times New Roman"/>
          <w:b/>
          <w:color w:val="000000"/>
          <w:sz w:val="28"/>
          <w:szCs w:val="28"/>
        </w:rPr>
        <w:t>ое структурное подразделение г.</w:t>
      </w:r>
      <w:r w:rsidRPr="008447CC">
        <w:rPr>
          <w:rFonts w:ascii="Times New Roman" w:hAnsi="Times New Roman"/>
          <w:b/>
          <w:color w:val="000000"/>
          <w:sz w:val="28"/>
          <w:szCs w:val="28"/>
        </w:rPr>
        <w:t xml:space="preserve"> Жигулевск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7CC">
        <w:rPr>
          <w:rFonts w:ascii="Times New Roman" w:hAnsi="Times New Roman"/>
          <w:sz w:val="28"/>
          <w:szCs w:val="28"/>
        </w:rPr>
        <w:t xml:space="preserve">445350, г. </w:t>
      </w:r>
      <w:r>
        <w:rPr>
          <w:rFonts w:ascii="Times New Roman" w:hAnsi="Times New Roman"/>
          <w:sz w:val="28"/>
          <w:szCs w:val="28"/>
        </w:rPr>
        <w:t xml:space="preserve">о. </w:t>
      </w:r>
      <w:r w:rsidRPr="008447CC">
        <w:rPr>
          <w:rFonts w:ascii="Times New Roman" w:hAnsi="Times New Roman"/>
          <w:sz w:val="28"/>
          <w:szCs w:val="28"/>
        </w:rPr>
        <w:t>Жигулевск, ул. Пушк</w:t>
      </w:r>
      <w:r>
        <w:rPr>
          <w:rFonts w:ascii="Times New Roman" w:hAnsi="Times New Roman"/>
          <w:sz w:val="28"/>
          <w:szCs w:val="28"/>
        </w:rPr>
        <w:t>ина, д. 3, тел. (84862) 2-47-37</w:t>
      </w:r>
      <w:proofErr w:type="gramEnd"/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8447CC">
        <w:rPr>
          <w:rFonts w:ascii="Times New Roman" w:hAnsi="Times New Roman"/>
          <w:sz w:val="28"/>
          <w:szCs w:val="28"/>
        </w:rPr>
        <w:t xml:space="preserve">: понедельник – четверг с 8.00 до 17.00, обед с 12.00 до 12.48, пятница – </w:t>
      </w:r>
      <w:proofErr w:type="spellStart"/>
      <w:r w:rsidRPr="008447CC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8447CC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7CC">
        <w:rPr>
          <w:rFonts w:ascii="Times New Roman" w:hAnsi="Times New Roman"/>
          <w:b/>
          <w:color w:val="000000"/>
          <w:sz w:val="28"/>
          <w:szCs w:val="28"/>
        </w:rPr>
        <w:t xml:space="preserve">Обособленное структурное подразделение г. </w:t>
      </w:r>
      <w:proofErr w:type="gramStart"/>
      <w:r w:rsidRPr="008447CC">
        <w:rPr>
          <w:rFonts w:ascii="Times New Roman" w:hAnsi="Times New Roman"/>
          <w:b/>
          <w:color w:val="000000"/>
          <w:sz w:val="28"/>
          <w:szCs w:val="28"/>
        </w:rPr>
        <w:t>Отрадный</w:t>
      </w:r>
      <w:proofErr w:type="gramEnd"/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7CC">
        <w:rPr>
          <w:rFonts w:ascii="Times New Roman" w:hAnsi="Times New Roman"/>
          <w:sz w:val="28"/>
          <w:szCs w:val="28"/>
        </w:rPr>
        <w:t xml:space="preserve">446300, </w:t>
      </w:r>
      <w:proofErr w:type="spellStart"/>
      <w:r w:rsidRPr="008447C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447CC">
        <w:rPr>
          <w:rFonts w:ascii="Times New Roman" w:hAnsi="Times New Roman"/>
          <w:sz w:val="28"/>
          <w:szCs w:val="28"/>
        </w:rPr>
        <w:t>Отрадный, ул. Комсомольская,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7CC"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</w:rPr>
        <w:t>тел. (84661) 2-44-83</w:t>
      </w:r>
      <w:proofErr w:type="gramEnd"/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447CC"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8447CC">
        <w:rPr>
          <w:rFonts w:ascii="Times New Roman" w:hAnsi="Times New Roman"/>
          <w:sz w:val="28"/>
          <w:szCs w:val="28"/>
        </w:rPr>
        <w:t xml:space="preserve">: понедельник – четверг с 8.00 до 17.00, обед с 12.00 до 12.48, пятница – </w:t>
      </w:r>
      <w:proofErr w:type="spellStart"/>
      <w:r w:rsidRPr="008447CC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8447CC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51F7">
        <w:rPr>
          <w:rFonts w:ascii="Times New Roman" w:hAnsi="Times New Roman"/>
          <w:b/>
          <w:color w:val="000000"/>
          <w:sz w:val="28"/>
          <w:szCs w:val="28"/>
        </w:rPr>
        <w:t xml:space="preserve">Обособленное структурное подразделение </w:t>
      </w:r>
      <w:proofErr w:type="gramStart"/>
      <w:r w:rsidRPr="000C51F7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0C51F7">
        <w:rPr>
          <w:rFonts w:ascii="Times New Roman" w:hAnsi="Times New Roman"/>
          <w:b/>
          <w:color w:val="000000"/>
          <w:sz w:val="28"/>
          <w:szCs w:val="28"/>
        </w:rPr>
        <w:t>. Богатое</w:t>
      </w:r>
    </w:p>
    <w:p w:rsidR="00BE566F" w:rsidRPr="000C51F7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1F7">
        <w:rPr>
          <w:rFonts w:ascii="Times New Roman" w:hAnsi="Times New Roman"/>
          <w:sz w:val="28"/>
          <w:szCs w:val="28"/>
        </w:rPr>
        <w:t xml:space="preserve">446630, </w:t>
      </w:r>
      <w:proofErr w:type="spellStart"/>
      <w:r w:rsidRPr="000C51F7">
        <w:rPr>
          <w:rFonts w:ascii="Times New Roman" w:hAnsi="Times New Roman"/>
          <w:sz w:val="28"/>
          <w:szCs w:val="28"/>
        </w:rPr>
        <w:t>м.р</w:t>
      </w:r>
      <w:proofErr w:type="spellEnd"/>
      <w:r w:rsidRPr="000C51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1F7">
        <w:rPr>
          <w:rFonts w:ascii="Times New Roman" w:hAnsi="Times New Roman"/>
          <w:sz w:val="28"/>
          <w:szCs w:val="28"/>
        </w:rPr>
        <w:t>Богатовский</w:t>
      </w:r>
      <w:proofErr w:type="spellEnd"/>
      <w:r w:rsidRPr="000C51F7">
        <w:rPr>
          <w:rFonts w:ascii="Times New Roman" w:hAnsi="Times New Roman"/>
          <w:sz w:val="28"/>
          <w:szCs w:val="28"/>
        </w:rPr>
        <w:t>, с. Богатое, ул. Строителей, д. 69, тел. (84666)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C51F7">
        <w:rPr>
          <w:rFonts w:ascii="Times New Roman" w:hAnsi="Times New Roman"/>
          <w:sz w:val="28"/>
          <w:szCs w:val="28"/>
        </w:rPr>
        <w:t>2-11-89</w:t>
      </w:r>
      <w:proofErr w:type="gramEnd"/>
    </w:p>
    <w:p w:rsidR="00BE566F" w:rsidRPr="000C51F7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51F7"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0C51F7">
        <w:rPr>
          <w:rFonts w:ascii="Times New Roman" w:hAnsi="Times New Roman"/>
          <w:sz w:val="28"/>
          <w:szCs w:val="28"/>
        </w:rPr>
        <w:t>: понедельник – четверг с 8.00 до 16.00, обед с 12.00 до 12.48,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51F7">
        <w:rPr>
          <w:rFonts w:ascii="Times New Roman" w:hAnsi="Times New Roman"/>
          <w:sz w:val="28"/>
          <w:szCs w:val="28"/>
        </w:rPr>
        <w:t xml:space="preserve">пятница – </w:t>
      </w:r>
      <w:proofErr w:type="spellStart"/>
      <w:r w:rsidRPr="000C51F7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0C51F7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51F7">
        <w:rPr>
          <w:rFonts w:ascii="Times New Roman" w:hAnsi="Times New Roman"/>
          <w:b/>
          <w:color w:val="000000"/>
          <w:sz w:val="28"/>
          <w:szCs w:val="28"/>
        </w:rPr>
        <w:t>Обособленное структурное подразделение в г. Тольятти</w:t>
      </w:r>
    </w:p>
    <w:p w:rsidR="00BE566F" w:rsidRPr="00F7292D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92D">
        <w:rPr>
          <w:rFonts w:ascii="Times New Roman" w:hAnsi="Times New Roman"/>
          <w:sz w:val="28"/>
          <w:szCs w:val="28"/>
        </w:rPr>
        <w:t xml:space="preserve">445037, </w:t>
      </w:r>
      <w:proofErr w:type="spellStart"/>
      <w:r w:rsidRPr="00F7292D">
        <w:rPr>
          <w:rFonts w:ascii="Times New Roman" w:hAnsi="Times New Roman"/>
          <w:sz w:val="28"/>
          <w:szCs w:val="28"/>
        </w:rPr>
        <w:t>г.о</w:t>
      </w:r>
      <w:proofErr w:type="spellEnd"/>
      <w:r w:rsidRPr="00F7292D">
        <w:rPr>
          <w:rFonts w:ascii="Times New Roman" w:hAnsi="Times New Roman"/>
          <w:sz w:val="28"/>
          <w:szCs w:val="28"/>
        </w:rPr>
        <w:t xml:space="preserve">. Тольятти, ул. Новый проезд, д. 2, кабинет № 104  (здание администрации Автозаводского района </w:t>
      </w:r>
      <w:proofErr w:type="spellStart"/>
      <w:r w:rsidRPr="00F7292D">
        <w:rPr>
          <w:rFonts w:ascii="Times New Roman" w:hAnsi="Times New Roman"/>
          <w:sz w:val="28"/>
          <w:szCs w:val="28"/>
        </w:rPr>
        <w:t>г.о</w:t>
      </w:r>
      <w:proofErr w:type="spellEnd"/>
      <w:r w:rsidRPr="00F7292D">
        <w:rPr>
          <w:rFonts w:ascii="Times New Roman" w:hAnsi="Times New Roman"/>
          <w:sz w:val="28"/>
          <w:szCs w:val="28"/>
        </w:rPr>
        <w:t>. Тольятти)</w:t>
      </w:r>
      <w:proofErr w:type="gramEnd"/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7292D"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F7292D">
        <w:rPr>
          <w:rFonts w:ascii="Times New Roman" w:hAnsi="Times New Roman"/>
          <w:sz w:val="28"/>
          <w:szCs w:val="28"/>
        </w:rPr>
        <w:t xml:space="preserve">: понедельник – четверг с 8.00 до 17.00, обед с 12.00 до 12.48, пятница – </w:t>
      </w:r>
      <w:proofErr w:type="spellStart"/>
      <w:r w:rsidRPr="00F7292D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F7292D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292D">
        <w:rPr>
          <w:rFonts w:ascii="Times New Roman" w:hAnsi="Times New Roman"/>
          <w:b/>
          <w:color w:val="000000"/>
          <w:sz w:val="28"/>
          <w:szCs w:val="28"/>
        </w:rPr>
        <w:t>Обособленное структурное подразделение в г. Сызрань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7292D">
        <w:rPr>
          <w:rFonts w:ascii="Times New Roman" w:hAnsi="Times New Roman"/>
          <w:sz w:val="28"/>
          <w:szCs w:val="28"/>
        </w:rPr>
        <w:t xml:space="preserve">446001, </w:t>
      </w:r>
      <w:proofErr w:type="spellStart"/>
      <w:r w:rsidRPr="00F7292D"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Сызрань, ул. Карла Маркса, д.</w:t>
      </w:r>
      <w:r w:rsidRPr="00F7292D">
        <w:rPr>
          <w:rFonts w:ascii="Times New Roman" w:hAnsi="Times New Roman"/>
          <w:sz w:val="28"/>
          <w:szCs w:val="28"/>
        </w:rPr>
        <w:t xml:space="preserve"> 19, кабинет № 107 (Центр социального обслуживания граждан пожилого воз</w:t>
      </w:r>
      <w:r>
        <w:rPr>
          <w:rFonts w:ascii="Times New Roman" w:hAnsi="Times New Roman"/>
          <w:sz w:val="28"/>
          <w:szCs w:val="28"/>
        </w:rPr>
        <w:t xml:space="preserve">раста и инвалидов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Сызрань)</w:t>
      </w:r>
      <w:r w:rsidRPr="00F7292D">
        <w:rPr>
          <w:rFonts w:ascii="Times New Roman" w:hAnsi="Times New Roman"/>
          <w:sz w:val="28"/>
          <w:szCs w:val="28"/>
        </w:rPr>
        <w:t xml:space="preserve">  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7292D"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F7292D">
        <w:rPr>
          <w:rFonts w:ascii="Times New Roman" w:hAnsi="Times New Roman"/>
          <w:sz w:val="28"/>
          <w:szCs w:val="28"/>
        </w:rPr>
        <w:t xml:space="preserve">: понедельник – четверг с 8.00 до 17.00, обед с 12.00 до 12.48, пятница – </w:t>
      </w:r>
      <w:proofErr w:type="spellStart"/>
      <w:r w:rsidRPr="00F7292D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F7292D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292D">
        <w:rPr>
          <w:rFonts w:ascii="Times New Roman" w:hAnsi="Times New Roman"/>
          <w:b/>
          <w:color w:val="000000"/>
          <w:sz w:val="28"/>
          <w:szCs w:val="28"/>
        </w:rPr>
        <w:t xml:space="preserve">Обособленное структурное подразделение </w:t>
      </w:r>
      <w:proofErr w:type="gramStart"/>
      <w:r w:rsidRPr="00F7292D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F7292D">
        <w:rPr>
          <w:rFonts w:ascii="Times New Roman" w:hAnsi="Times New Roman"/>
          <w:b/>
          <w:color w:val="000000"/>
          <w:sz w:val="28"/>
          <w:szCs w:val="28"/>
        </w:rPr>
        <w:t xml:space="preserve"> с. Сергиевск</w:t>
      </w:r>
    </w:p>
    <w:p w:rsidR="00BE566F" w:rsidRPr="00F7292D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92D">
        <w:rPr>
          <w:rFonts w:ascii="Times New Roman" w:hAnsi="Times New Roman"/>
          <w:sz w:val="28"/>
          <w:szCs w:val="28"/>
        </w:rPr>
        <w:t xml:space="preserve">446540, </w:t>
      </w:r>
      <w:proofErr w:type="spellStart"/>
      <w:r w:rsidRPr="00F7292D">
        <w:rPr>
          <w:rFonts w:ascii="Times New Roman" w:hAnsi="Times New Roman"/>
          <w:sz w:val="28"/>
          <w:szCs w:val="28"/>
        </w:rPr>
        <w:t>м.р</w:t>
      </w:r>
      <w:proofErr w:type="spellEnd"/>
      <w:r w:rsidRPr="00F7292D">
        <w:rPr>
          <w:rFonts w:ascii="Times New Roman" w:hAnsi="Times New Roman"/>
          <w:sz w:val="28"/>
          <w:szCs w:val="28"/>
        </w:rPr>
        <w:t>. Сергиевский, с. Сергиевск,</w:t>
      </w:r>
      <w:r w:rsidRPr="00F7292D">
        <w:rPr>
          <w:rFonts w:ascii="Times New Roman" w:hAnsi="Times New Roman"/>
          <w:b/>
          <w:sz w:val="28"/>
          <w:szCs w:val="28"/>
        </w:rPr>
        <w:t xml:space="preserve"> </w:t>
      </w:r>
      <w:r w:rsidRPr="00F7292D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292D">
        <w:rPr>
          <w:rFonts w:ascii="Times New Roman" w:hAnsi="Times New Roman"/>
          <w:sz w:val="28"/>
          <w:szCs w:val="28"/>
        </w:rPr>
        <w:t>Н.Краснова</w:t>
      </w:r>
      <w:proofErr w:type="spellEnd"/>
      <w:r w:rsidRPr="00F7292D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92D">
        <w:rPr>
          <w:rFonts w:ascii="Times New Roman" w:hAnsi="Times New Roman"/>
          <w:sz w:val="28"/>
          <w:szCs w:val="28"/>
        </w:rPr>
        <w:t xml:space="preserve">40  </w:t>
      </w:r>
      <w:proofErr w:type="gramEnd"/>
    </w:p>
    <w:p w:rsidR="00BE566F" w:rsidRPr="00F7292D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7292D"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F7292D">
        <w:rPr>
          <w:rFonts w:ascii="Times New Roman" w:hAnsi="Times New Roman"/>
          <w:sz w:val="28"/>
          <w:szCs w:val="28"/>
        </w:rPr>
        <w:t>: понедельник – четверг с 8.00 до 16.00, обед с 12.00 до 12.48,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7292D">
        <w:rPr>
          <w:rFonts w:ascii="Times New Roman" w:hAnsi="Times New Roman"/>
          <w:sz w:val="28"/>
          <w:szCs w:val="28"/>
        </w:rPr>
        <w:lastRenderedPageBreak/>
        <w:t xml:space="preserve"> пятница – </w:t>
      </w:r>
      <w:proofErr w:type="spellStart"/>
      <w:r w:rsidRPr="00F7292D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F7292D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566F" w:rsidRDefault="00BE566F" w:rsidP="00BE566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5396">
        <w:rPr>
          <w:rFonts w:ascii="Times New Roman" w:hAnsi="Times New Roman"/>
          <w:b/>
          <w:sz w:val="28"/>
          <w:szCs w:val="28"/>
        </w:rPr>
        <w:t xml:space="preserve">Обособленное структурное подразделение в </w:t>
      </w:r>
      <w:proofErr w:type="spellStart"/>
      <w:r w:rsidRPr="00405396">
        <w:rPr>
          <w:rFonts w:ascii="Times New Roman" w:hAnsi="Times New Roman"/>
          <w:b/>
          <w:sz w:val="28"/>
          <w:szCs w:val="28"/>
        </w:rPr>
        <w:t>п.г.т</w:t>
      </w:r>
      <w:proofErr w:type="spellEnd"/>
      <w:r w:rsidRPr="00405396">
        <w:rPr>
          <w:rFonts w:ascii="Times New Roman" w:hAnsi="Times New Roman"/>
          <w:b/>
          <w:sz w:val="28"/>
          <w:szCs w:val="28"/>
        </w:rPr>
        <w:t>. Безенчук</w:t>
      </w:r>
    </w:p>
    <w:p w:rsidR="00BE566F" w:rsidRPr="00405396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05396">
        <w:rPr>
          <w:rFonts w:ascii="Times New Roman" w:hAnsi="Times New Roman"/>
          <w:sz w:val="28"/>
          <w:szCs w:val="28"/>
        </w:rPr>
        <w:t xml:space="preserve">446253, </w:t>
      </w:r>
      <w:proofErr w:type="spellStart"/>
      <w:r w:rsidRPr="00405396">
        <w:rPr>
          <w:rFonts w:ascii="Times New Roman" w:hAnsi="Times New Roman"/>
          <w:sz w:val="28"/>
          <w:szCs w:val="28"/>
        </w:rPr>
        <w:t>м.р</w:t>
      </w:r>
      <w:proofErr w:type="spellEnd"/>
      <w:r w:rsidRPr="004053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5396">
        <w:rPr>
          <w:rFonts w:ascii="Times New Roman" w:hAnsi="Times New Roman"/>
          <w:sz w:val="28"/>
          <w:szCs w:val="28"/>
        </w:rPr>
        <w:t>Безенчукский</w:t>
      </w:r>
      <w:proofErr w:type="spellEnd"/>
      <w:r w:rsidRPr="004053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5396">
        <w:rPr>
          <w:rFonts w:ascii="Times New Roman" w:hAnsi="Times New Roman"/>
          <w:sz w:val="28"/>
          <w:szCs w:val="28"/>
        </w:rPr>
        <w:t>п.г.т</w:t>
      </w:r>
      <w:proofErr w:type="spellEnd"/>
      <w:r w:rsidRPr="00405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96">
        <w:rPr>
          <w:rFonts w:ascii="Times New Roman" w:hAnsi="Times New Roman"/>
          <w:sz w:val="28"/>
          <w:szCs w:val="28"/>
        </w:rPr>
        <w:t xml:space="preserve">Безенчук, </w:t>
      </w:r>
      <w:proofErr w:type="spellStart"/>
      <w:r w:rsidRPr="00405396">
        <w:rPr>
          <w:rFonts w:ascii="Times New Roman" w:hAnsi="Times New Roman"/>
          <w:sz w:val="28"/>
          <w:szCs w:val="28"/>
        </w:rPr>
        <w:t>ул</w:t>
      </w:r>
      <w:proofErr w:type="gramStart"/>
      <w:r w:rsidRPr="00405396">
        <w:rPr>
          <w:rFonts w:ascii="Times New Roman" w:hAnsi="Times New Roman"/>
          <w:sz w:val="28"/>
          <w:szCs w:val="28"/>
        </w:rPr>
        <w:t>.Ч</w:t>
      </w:r>
      <w:proofErr w:type="gramEnd"/>
      <w:r w:rsidRPr="00405396">
        <w:rPr>
          <w:rFonts w:ascii="Times New Roman" w:hAnsi="Times New Roman"/>
          <w:sz w:val="28"/>
          <w:szCs w:val="28"/>
        </w:rPr>
        <w:t>апаева</w:t>
      </w:r>
      <w:proofErr w:type="spellEnd"/>
      <w:r w:rsidRPr="00405396">
        <w:rPr>
          <w:rFonts w:ascii="Times New Roman" w:hAnsi="Times New Roman"/>
          <w:sz w:val="28"/>
          <w:szCs w:val="28"/>
        </w:rPr>
        <w:t xml:space="preserve">, д. 25 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05396"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405396">
        <w:rPr>
          <w:rFonts w:ascii="Times New Roman" w:hAnsi="Times New Roman"/>
          <w:sz w:val="28"/>
          <w:szCs w:val="28"/>
        </w:rPr>
        <w:t xml:space="preserve">: понедельник – четверг с 8.00 до 17.00, обед с 12.00 до 12.48, пятница – </w:t>
      </w:r>
      <w:proofErr w:type="spellStart"/>
      <w:r w:rsidRPr="00405396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405396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405396">
        <w:rPr>
          <w:rFonts w:ascii="Times New Roman" w:hAnsi="Times New Roman"/>
          <w:b/>
          <w:sz w:val="28"/>
          <w:szCs w:val="28"/>
        </w:rPr>
        <w:t xml:space="preserve">Обособленное структурное подразделение </w:t>
      </w:r>
      <w:proofErr w:type="gramStart"/>
      <w:r w:rsidRPr="00405396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с. Красноармейское</w:t>
      </w:r>
    </w:p>
    <w:p w:rsidR="00BE566F" w:rsidRPr="00726121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7261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446140</w:t>
      </w:r>
      <w:r w:rsidRPr="00726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121">
        <w:rPr>
          <w:rFonts w:ascii="Times New Roman" w:hAnsi="Times New Roman"/>
          <w:sz w:val="28"/>
          <w:szCs w:val="28"/>
        </w:rPr>
        <w:t>м.р</w:t>
      </w:r>
      <w:proofErr w:type="spellEnd"/>
      <w:r w:rsidRPr="007261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26121">
        <w:rPr>
          <w:rFonts w:ascii="Times New Roman" w:hAnsi="Times New Roman"/>
          <w:sz w:val="28"/>
          <w:szCs w:val="28"/>
        </w:rPr>
        <w:t>Красноармейский</w:t>
      </w:r>
      <w:proofErr w:type="gramEnd"/>
      <w:r w:rsidRPr="00726121">
        <w:rPr>
          <w:rFonts w:ascii="Times New Roman" w:hAnsi="Times New Roman"/>
          <w:sz w:val="28"/>
          <w:szCs w:val="28"/>
        </w:rPr>
        <w:t xml:space="preserve">, с. Красноармейское, ул. Кирова д.70 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05396">
        <w:rPr>
          <w:rFonts w:ascii="Times New Roman" w:hAnsi="Times New Roman"/>
          <w:sz w:val="28"/>
          <w:szCs w:val="28"/>
          <w:u w:val="single"/>
        </w:rPr>
        <w:t>график приема</w:t>
      </w:r>
      <w:r w:rsidRPr="00405396">
        <w:rPr>
          <w:rFonts w:ascii="Times New Roman" w:hAnsi="Times New Roman"/>
          <w:sz w:val="28"/>
          <w:szCs w:val="28"/>
        </w:rPr>
        <w:t xml:space="preserve">: понедельник – четверг с 8.00 до 17.00, обед с 12.00 до 12.48, пятница – </w:t>
      </w:r>
      <w:proofErr w:type="spellStart"/>
      <w:r w:rsidRPr="00405396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405396">
        <w:rPr>
          <w:rFonts w:ascii="Times New Roman" w:hAnsi="Times New Roman"/>
          <w:sz w:val="28"/>
          <w:szCs w:val="28"/>
        </w:rPr>
        <w:t xml:space="preserve"> день.</w:t>
      </w:r>
    </w:p>
    <w:p w:rsidR="00BE566F" w:rsidRDefault="00BE566F" w:rsidP="00BE566F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 Самарской областной коллегии</w:t>
      </w:r>
      <w:r w:rsidRPr="001F20FE">
        <w:rPr>
          <w:rFonts w:ascii="Times New Roman" w:hAnsi="Times New Roman"/>
          <w:b/>
          <w:sz w:val="28"/>
          <w:szCs w:val="28"/>
        </w:rPr>
        <w:t xml:space="preserve"> адвокатов </w:t>
      </w:r>
      <w:proofErr w:type="spellStart"/>
      <w:r>
        <w:rPr>
          <w:rFonts w:ascii="Times New Roman" w:hAnsi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446840, с. Челно-Вершины, ул. Почтовая, д. 13, тел (84651) 2-26-62</w:t>
      </w:r>
    </w:p>
    <w:p w:rsidR="00BE566F" w:rsidRDefault="00BE566F" w:rsidP="00BE566F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24C6E">
        <w:rPr>
          <w:rFonts w:ascii="Times New Roman" w:hAnsi="Times New Roman"/>
          <w:sz w:val="28"/>
          <w:szCs w:val="28"/>
        </w:rPr>
        <w:t>график приема</w:t>
      </w:r>
      <w:r>
        <w:rPr>
          <w:rFonts w:ascii="Times New Roman" w:hAnsi="Times New Roman"/>
          <w:sz w:val="28"/>
          <w:szCs w:val="28"/>
        </w:rPr>
        <w:t xml:space="preserve"> уточнять по телефону.</w:t>
      </w:r>
    </w:p>
    <w:p w:rsidR="00BE566F" w:rsidRDefault="00BE566F" w:rsidP="00BE566F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специалистами юридического бюро согласно графику осуществляются выездные консультации в следующие муниципальные районы:</w:t>
      </w:r>
    </w:p>
    <w:p w:rsidR="00BE566F" w:rsidRPr="00405396" w:rsidRDefault="00BE566F" w:rsidP="00BE566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6343"/>
      </w:tblGrid>
      <w:tr w:rsidR="00BE566F" w:rsidTr="001D6D4E"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время, место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р. Волжский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среда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здания администраций сельских поселений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Волжский</w:t>
            </w:r>
            <w:proofErr w:type="gramEnd"/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понедельник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10.30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Хворостянка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ул. Казакова, д. 21 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Большечерниговский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среда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11.30 до 15.00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Большая Черниговка, ул. Советская, д. 103</w:t>
            </w:r>
          </w:p>
        </w:tc>
      </w:tr>
      <w:tr w:rsidR="00BE566F" w:rsidTr="001D6D4E">
        <w:trPr>
          <w:trHeight w:val="1112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р. Приволжский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понедельник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14.00 до 16.00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 ул. Пер. Специалистов, д. 12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Елховский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и четвертый четверг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Елховка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Пер. Специалистов, д. 6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Большеглушицкий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10.30 до 14.00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Глушица, ул. Гагарина, д. 27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и третий понедельник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Чехова, д. 5,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-Черкасский</w:t>
            </w:r>
            <w:proofErr w:type="gram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и четвертый понедельник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-Черкассы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Революционная, д. 39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Похвистневский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и третий вторник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Похвистнево, ул. А. Васильева, д. 7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р. Алексеевский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вторник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Алексеевка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Строителей, д. 34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Кошкинский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среда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11.00 до 14.00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Кошки, ул. 60 лет Октября, д. 44,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202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Исаклинский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Четвертая пятница каждого месяца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14.00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Исаклы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Первомайская, д. 8А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Камышлинский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вторник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10.30 до 14.00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Камышла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Победы, д. 80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Шенталинский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среда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Шентала, ул. Советская, д. 1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о. Октябрьск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и третий вторник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Октябрьск, ул. Ленина, д. 57,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Шигонский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и четвертый вторник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11.00 до 14.00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Шигоны,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150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р. Красноармейский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и третья среда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Красноармейское, ул. Октябрьская, д. 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6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о. Чапаевск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и четвертая среда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13.00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Чапаевск, ул. Ленина, д. 42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Нефтегорский</w:t>
            </w:r>
            <w:proofErr w:type="spellEnd"/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и четвертая среда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10.00 до 13.00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Нефтегорск, ул. Победы, д. 7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р. Борский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и третья среда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10.00 до 13.00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Борское,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35а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Центральный район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Тольятти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и третий вторник каждого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9.00 до 12.00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Тольятти, ул. Бульвар Ленина, д. 10</w:t>
            </w:r>
          </w:p>
        </w:tc>
      </w:tr>
      <w:tr w:rsidR="00BE566F" w:rsidTr="001D6D4E">
        <w:trPr>
          <w:trHeight w:val="324"/>
        </w:trPr>
        <w:tc>
          <w:tcPr>
            <w:tcW w:w="3686" w:type="dxa"/>
            <w:vAlign w:val="center"/>
          </w:tcPr>
          <w:p w:rsidR="00BE566F" w:rsidRDefault="00BE566F" w:rsidP="001D6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Автозаводской район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Тольятти</w:t>
            </w:r>
          </w:p>
        </w:tc>
        <w:tc>
          <w:tcPr>
            <w:tcW w:w="6344" w:type="dxa"/>
            <w:vAlign w:val="center"/>
          </w:tcPr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Каждую среду месяца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день </w:t>
            </w:r>
          </w:p>
          <w:p w:rsidR="00BE566F" w:rsidRDefault="00BE566F" w:rsidP="001D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Тольятти, б-р Орджоникидзе, д. 16</w:t>
            </w:r>
          </w:p>
        </w:tc>
      </w:tr>
    </w:tbl>
    <w:p w:rsidR="000C69FD" w:rsidRDefault="000C69FD">
      <w:bookmarkStart w:id="0" w:name="_GoBack"/>
      <w:bookmarkEnd w:id="0"/>
    </w:p>
    <w:sectPr w:rsidR="000C69FD" w:rsidSect="00BE566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1D" w:rsidRDefault="0039051D" w:rsidP="00BE566F">
      <w:pPr>
        <w:spacing w:after="0" w:line="240" w:lineRule="auto"/>
      </w:pPr>
      <w:r>
        <w:separator/>
      </w:r>
    </w:p>
  </w:endnote>
  <w:endnote w:type="continuationSeparator" w:id="0">
    <w:p w:rsidR="0039051D" w:rsidRDefault="0039051D" w:rsidP="00BE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1D" w:rsidRDefault="0039051D" w:rsidP="00BE566F">
      <w:pPr>
        <w:spacing w:after="0" w:line="240" w:lineRule="auto"/>
      </w:pPr>
      <w:r>
        <w:separator/>
      </w:r>
    </w:p>
  </w:footnote>
  <w:footnote w:type="continuationSeparator" w:id="0">
    <w:p w:rsidR="0039051D" w:rsidRDefault="0039051D" w:rsidP="00BE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977695"/>
      <w:docPartObj>
        <w:docPartGallery w:val="Page Numbers (Top of Page)"/>
        <w:docPartUnique/>
      </w:docPartObj>
    </w:sdtPr>
    <w:sdtContent>
      <w:p w:rsidR="00BE566F" w:rsidRDefault="00BE56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E566F" w:rsidRDefault="00BE56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3E8"/>
    <w:multiLevelType w:val="hybridMultilevel"/>
    <w:tmpl w:val="97FE6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7FFE"/>
    <w:multiLevelType w:val="hybridMultilevel"/>
    <w:tmpl w:val="06A8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6950"/>
    <w:multiLevelType w:val="hybridMultilevel"/>
    <w:tmpl w:val="40C66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91CA4"/>
    <w:multiLevelType w:val="hybridMultilevel"/>
    <w:tmpl w:val="D0284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60314"/>
    <w:multiLevelType w:val="hybridMultilevel"/>
    <w:tmpl w:val="9EC6B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84"/>
    <w:rsid w:val="000C69FD"/>
    <w:rsid w:val="0039051D"/>
    <w:rsid w:val="00BE566F"/>
    <w:rsid w:val="00E576F7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6F"/>
    <w:pPr>
      <w:ind w:left="720"/>
      <w:contextualSpacing/>
    </w:pPr>
  </w:style>
  <w:style w:type="table" w:styleId="a4">
    <w:name w:val="Table Grid"/>
    <w:basedOn w:val="a1"/>
    <w:uiPriority w:val="59"/>
    <w:rsid w:val="00BE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66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6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6F"/>
    <w:pPr>
      <w:ind w:left="720"/>
      <w:contextualSpacing/>
    </w:pPr>
  </w:style>
  <w:style w:type="table" w:styleId="a4">
    <w:name w:val="Table Grid"/>
    <w:basedOn w:val="a1"/>
    <w:uiPriority w:val="59"/>
    <w:rsid w:val="00BE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66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6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2597</Words>
  <Characters>14806</Characters>
  <Application>Microsoft Office Word</Application>
  <DocSecurity>0</DocSecurity>
  <Lines>123</Lines>
  <Paragraphs>34</Paragraphs>
  <ScaleCrop>false</ScaleCrop>
  <Company/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Екатерина Юрьевна</dc:creator>
  <cp:keywords/>
  <dc:description/>
  <cp:lastModifiedBy>Рожнова Екатерина Юрьевна</cp:lastModifiedBy>
  <cp:revision>2</cp:revision>
  <dcterms:created xsi:type="dcterms:W3CDTF">2016-08-31T10:53:00Z</dcterms:created>
  <dcterms:modified xsi:type="dcterms:W3CDTF">2016-08-31T10:53:00Z</dcterms:modified>
</cp:coreProperties>
</file>