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04" w:rsidRPr="00360004" w:rsidRDefault="00360004" w:rsidP="007F000A">
      <w:pPr>
        <w:spacing w:before="300" w:after="270" w:line="240" w:lineRule="auto"/>
        <w:ind w:hanging="567"/>
        <w:jc w:val="both"/>
        <w:outlineLvl w:val="0"/>
        <w:rPr>
          <w:rFonts w:ascii="Helvetica" w:eastAsia="Times New Roman" w:hAnsi="Helvetica" w:cs="Helvetica"/>
          <w:b/>
          <w:bCs/>
          <w:color w:val="444444"/>
          <w:kern w:val="36"/>
          <w:sz w:val="28"/>
          <w:szCs w:val="28"/>
          <w:lang w:eastAsia="ru-RU"/>
        </w:rPr>
      </w:pPr>
      <w:r w:rsidRPr="00360004">
        <w:rPr>
          <w:rFonts w:ascii="Helvetica" w:eastAsia="Times New Roman" w:hAnsi="Helvetica" w:cs="Helvetica"/>
          <w:b/>
          <w:bCs/>
          <w:color w:val="444444"/>
          <w:kern w:val="36"/>
          <w:sz w:val="28"/>
          <w:szCs w:val="28"/>
          <w:lang w:eastAsia="ru-RU"/>
        </w:rPr>
        <w:t>Национальная стратегия вскармливания детей первого года жизни в Российской федерации. Есте</w:t>
      </w:r>
      <w:r w:rsidRPr="007F000A">
        <w:rPr>
          <w:rFonts w:ascii="Helvetica" w:eastAsia="Times New Roman" w:hAnsi="Helvetica" w:cs="Helvetica"/>
          <w:b/>
          <w:bCs/>
          <w:color w:val="444444"/>
          <w:kern w:val="36"/>
          <w:sz w:val="28"/>
          <w:szCs w:val="28"/>
          <w:lang w:eastAsia="ru-RU"/>
        </w:rPr>
        <w:t xml:space="preserve">ственное вскармливание </w:t>
      </w:r>
    </w:p>
    <w:p w:rsidR="00360004" w:rsidRPr="00360004" w:rsidRDefault="00360004" w:rsidP="007F000A">
      <w:pPr>
        <w:spacing w:after="150" w:line="240" w:lineRule="auto"/>
        <w:ind w:hanging="567"/>
        <w:jc w:val="both"/>
        <w:rPr>
          <w:rFonts w:ascii="Helvetica" w:eastAsia="Times New Roman" w:hAnsi="Helvetica" w:cs="Helvetica"/>
          <w:color w:val="333333"/>
          <w:sz w:val="28"/>
          <w:szCs w:val="28"/>
          <w:lang w:eastAsia="ru-RU"/>
        </w:rPr>
      </w:pPr>
      <w:r w:rsidRPr="00360004">
        <w:rPr>
          <w:rFonts w:ascii="Helvetica" w:eastAsia="Times New Roman" w:hAnsi="Helvetica" w:cs="Helvetica"/>
          <w:noProof/>
          <w:color w:val="003388"/>
          <w:sz w:val="28"/>
          <w:szCs w:val="28"/>
          <w:lang w:eastAsia="ru-RU"/>
        </w:rPr>
        <w:drawing>
          <wp:inline distT="0" distB="0" distL="0" distR="0" wp14:anchorId="170657A2" wp14:editId="1492FCB9">
            <wp:extent cx="1466850" cy="590550"/>
            <wp:effectExtent l="0" t="0" r="0" b="0"/>
            <wp:docPr id="1" name="Рисунок 1" descr="https://medi.ru/images/praktika_pediatra_logo.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ru/images/praktika_pediatra_logo.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590550"/>
                    </a:xfrm>
                    <a:prstGeom prst="rect">
                      <a:avLst/>
                    </a:prstGeom>
                    <a:noFill/>
                    <a:ln>
                      <a:noFill/>
                    </a:ln>
                  </pic:spPr>
                </pic:pic>
              </a:graphicData>
            </a:graphic>
          </wp:inline>
        </w:drawing>
      </w:r>
      <w:bookmarkStart w:id="0" w:name="_GoBack"/>
      <w:bookmarkEnd w:id="0"/>
      <w:r w:rsidRPr="00360004">
        <w:rPr>
          <w:rFonts w:ascii="Helvetica" w:eastAsia="Times New Roman" w:hAnsi="Helvetica" w:cs="Helvetica"/>
          <w:color w:val="333333"/>
          <w:sz w:val="28"/>
          <w:szCs w:val="28"/>
          <w:lang w:eastAsia="ru-RU"/>
        </w:rPr>
        <w:br/>
        <w:t>ЖУРНАЛ "</w:t>
      </w:r>
      <w:hyperlink r:id="rId6" w:history="1">
        <w:r w:rsidRPr="00360004">
          <w:rPr>
            <w:rFonts w:ascii="Helvetica" w:eastAsia="Times New Roman" w:hAnsi="Helvetica" w:cs="Helvetica"/>
            <w:color w:val="003388"/>
            <w:sz w:val="28"/>
            <w:szCs w:val="28"/>
            <w:lang w:eastAsia="ru-RU"/>
          </w:rPr>
          <w:t>ПРАКТИКА ПЕДИАТРА</w:t>
        </w:r>
      </w:hyperlink>
      <w:r w:rsidRPr="00360004">
        <w:rPr>
          <w:rFonts w:ascii="Helvetica" w:eastAsia="Times New Roman" w:hAnsi="Helvetica" w:cs="Helvetica"/>
          <w:color w:val="333333"/>
          <w:sz w:val="28"/>
          <w:szCs w:val="28"/>
          <w:lang w:eastAsia="ru-RU"/>
        </w:rPr>
        <w:t>"</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Helvetica" w:eastAsia="Times New Roman" w:hAnsi="Helvetica" w:cs="Helvetica"/>
          <w:color w:val="333333"/>
          <w:sz w:val="28"/>
          <w:szCs w:val="28"/>
          <w:lang w:eastAsia="ru-RU"/>
        </w:rPr>
        <w:br/>
      </w:r>
      <w:r w:rsidRPr="00360004">
        <w:rPr>
          <w:rFonts w:ascii="Helvetica" w:eastAsia="Times New Roman" w:hAnsi="Helvetica" w:cs="Helvetica"/>
          <w:color w:val="333333"/>
          <w:sz w:val="28"/>
          <w:szCs w:val="28"/>
          <w:shd w:val="clear" w:color="auto" w:fill="FFFFFF"/>
          <w:lang w:eastAsia="ru-RU"/>
        </w:rPr>
        <w:t xml:space="preserve">Опубликовано в </w:t>
      </w:r>
      <w:proofErr w:type="gramStart"/>
      <w:r w:rsidRPr="00360004">
        <w:rPr>
          <w:rFonts w:ascii="Helvetica" w:eastAsia="Times New Roman" w:hAnsi="Helvetica" w:cs="Helvetica"/>
          <w:color w:val="333333"/>
          <w:sz w:val="28"/>
          <w:szCs w:val="28"/>
          <w:shd w:val="clear" w:color="auto" w:fill="FFFFFF"/>
          <w:lang w:eastAsia="ru-RU"/>
        </w:rPr>
        <w:t>журнале:</w:t>
      </w:r>
      <w:r w:rsidRPr="00360004">
        <w:rPr>
          <w:rFonts w:ascii="Helvetica" w:eastAsia="Times New Roman" w:hAnsi="Helvetica" w:cs="Helvetica"/>
          <w:color w:val="333333"/>
          <w:sz w:val="28"/>
          <w:szCs w:val="28"/>
          <w:lang w:eastAsia="ru-RU"/>
        </w:rPr>
        <w:br/>
      </w:r>
      <w:r w:rsidRPr="00360004">
        <w:rPr>
          <w:rFonts w:ascii="Helvetica" w:eastAsia="Times New Roman" w:hAnsi="Helvetica" w:cs="Helvetica"/>
          <w:color w:val="333333"/>
          <w:sz w:val="28"/>
          <w:szCs w:val="28"/>
          <w:shd w:val="clear" w:color="auto" w:fill="FFFFFF"/>
          <w:lang w:eastAsia="ru-RU"/>
        </w:rPr>
        <w:t>РАКТИКА</w:t>
      </w:r>
      <w:proofErr w:type="gramEnd"/>
      <w:r w:rsidRPr="00360004">
        <w:rPr>
          <w:rFonts w:ascii="Helvetica" w:eastAsia="Times New Roman" w:hAnsi="Helvetica" w:cs="Helvetica"/>
          <w:color w:val="333333"/>
          <w:sz w:val="28"/>
          <w:szCs w:val="28"/>
          <w:shd w:val="clear" w:color="auto" w:fill="FFFFFF"/>
          <w:lang w:eastAsia="ru-RU"/>
        </w:rPr>
        <w:t xml:space="preserve"> ПЕДИАТРА, Детское питание. Март, 2008</w:t>
      </w:r>
    </w:p>
    <w:p w:rsidR="00360004" w:rsidRPr="00360004" w:rsidRDefault="00360004" w:rsidP="007F000A">
      <w:pPr>
        <w:spacing w:after="150" w:line="240" w:lineRule="auto"/>
        <w:ind w:hanging="567"/>
        <w:jc w:val="both"/>
        <w:rPr>
          <w:rFonts w:ascii="Helvetica" w:eastAsia="Times New Roman" w:hAnsi="Helvetica" w:cs="Helvetica"/>
          <w:color w:val="333333"/>
          <w:sz w:val="28"/>
          <w:szCs w:val="28"/>
          <w:lang w:eastAsia="ru-RU"/>
        </w:rPr>
      </w:pPr>
      <w:r w:rsidRPr="00360004">
        <w:rPr>
          <w:rFonts w:ascii="Helvetica" w:eastAsia="Times New Roman" w:hAnsi="Helvetica" w:cs="Helvetica"/>
          <w:i/>
          <w:iCs/>
          <w:color w:val="333333"/>
          <w:sz w:val="28"/>
          <w:szCs w:val="28"/>
          <w:lang w:eastAsia="ru-RU"/>
        </w:rPr>
        <w:t>Продолжение, начало в </w:t>
      </w:r>
      <w:hyperlink r:id="rId7" w:history="1">
        <w:r w:rsidRPr="00360004">
          <w:rPr>
            <w:rFonts w:ascii="Helvetica" w:eastAsia="Times New Roman" w:hAnsi="Helvetica" w:cs="Helvetica"/>
            <w:i/>
            <w:iCs/>
            <w:color w:val="003388"/>
            <w:sz w:val="28"/>
            <w:szCs w:val="28"/>
            <w:lang w:eastAsia="ru-RU"/>
          </w:rPr>
          <w:t>#1 2008</w:t>
        </w:r>
      </w:hyperlink>
    </w:p>
    <w:p w:rsidR="00360004" w:rsidRPr="00360004" w:rsidRDefault="00360004" w:rsidP="007F000A">
      <w:pPr>
        <w:spacing w:after="150" w:line="240" w:lineRule="auto"/>
        <w:ind w:hanging="567"/>
        <w:jc w:val="both"/>
        <w:rPr>
          <w:rFonts w:ascii="Helvetica" w:eastAsia="Times New Roman" w:hAnsi="Helvetica" w:cs="Helvetica"/>
          <w:color w:val="333333"/>
          <w:sz w:val="28"/>
          <w:szCs w:val="28"/>
          <w:lang w:eastAsia="ru-RU"/>
        </w:rPr>
      </w:pPr>
      <w:r w:rsidRPr="00360004">
        <w:rPr>
          <w:rFonts w:ascii="Helvetica" w:eastAsia="Times New Roman" w:hAnsi="Helvetica" w:cs="Helvetica"/>
          <w:i/>
          <w:iCs/>
          <w:color w:val="333333"/>
          <w:sz w:val="28"/>
          <w:szCs w:val="28"/>
          <w:lang w:eastAsia="ru-RU"/>
        </w:rPr>
        <w:t xml:space="preserve">Т.Э. Боровик, К.С. </w:t>
      </w:r>
      <w:proofErr w:type="spellStart"/>
      <w:r w:rsidRPr="00360004">
        <w:rPr>
          <w:rFonts w:ascii="Helvetica" w:eastAsia="Times New Roman" w:hAnsi="Helvetica" w:cs="Helvetica"/>
          <w:i/>
          <w:iCs/>
          <w:color w:val="333333"/>
          <w:sz w:val="28"/>
          <w:szCs w:val="28"/>
          <w:lang w:eastAsia="ru-RU"/>
        </w:rPr>
        <w:t>Ладодо</w:t>
      </w:r>
      <w:proofErr w:type="spellEnd"/>
      <w:r w:rsidRPr="00360004">
        <w:rPr>
          <w:rFonts w:ascii="Helvetica" w:eastAsia="Times New Roman" w:hAnsi="Helvetica" w:cs="Helvetica"/>
          <w:i/>
          <w:iCs/>
          <w:color w:val="333333"/>
          <w:sz w:val="28"/>
          <w:szCs w:val="28"/>
          <w:lang w:eastAsia="ru-RU"/>
        </w:rPr>
        <w:t xml:space="preserve">, Г.В. </w:t>
      </w:r>
      <w:proofErr w:type="spellStart"/>
      <w:r w:rsidRPr="00360004">
        <w:rPr>
          <w:rFonts w:ascii="Helvetica" w:eastAsia="Times New Roman" w:hAnsi="Helvetica" w:cs="Helvetica"/>
          <w:i/>
          <w:iCs/>
          <w:color w:val="333333"/>
          <w:sz w:val="28"/>
          <w:szCs w:val="28"/>
          <w:lang w:eastAsia="ru-RU"/>
        </w:rPr>
        <w:t>Яцык</w:t>
      </w:r>
      <w:proofErr w:type="spellEnd"/>
      <w:r w:rsidRPr="00360004">
        <w:rPr>
          <w:rFonts w:ascii="Helvetica" w:eastAsia="Times New Roman" w:hAnsi="Helvetica" w:cs="Helvetica"/>
          <w:i/>
          <w:iCs/>
          <w:color w:val="333333"/>
          <w:sz w:val="28"/>
          <w:szCs w:val="28"/>
          <w:lang w:eastAsia="ru-RU"/>
        </w:rPr>
        <w:t>, В.А. Скворцова, ГУ Научный центр здоровья детей РАМН</w:t>
      </w:r>
      <w:r w:rsidRPr="00360004">
        <w:rPr>
          <w:rFonts w:ascii="Helvetica" w:eastAsia="Times New Roman" w:hAnsi="Helvetica" w:cs="Helvetica"/>
          <w:i/>
          <w:iCs/>
          <w:color w:val="333333"/>
          <w:sz w:val="28"/>
          <w:szCs w:val="28"/>
          <w:lang w:eastAsia="ru-RU"/>
        </w:rPr>
        <w:br/>
        <w:t>И.Я. Конь, ГУ Научно-исследовательский институт питания РАМН</w:t>
      </w:r>
    </w:p>
    <w:p w:rsidR="00360004" w:rsidRPr="00360004" w:rsidRDefault="00360004" w:rsidP="007F000A">
      <w:pPr>
        <w:spacing w:after="150" w:line="240" w:lineRule="auto"/>
        <w:ind w:hanging="567"/>
        <w:jc w:val="both"/>
        <w:rPr>
          <w:rFonts w:ascii="Helvetica" w:eastAsia="Times New Roman" w:hAnsi="Helvetica" w:cs="Helvetica"/>
          <w:color w:val="333333"/>
          <w:sz w:val="28"/>
          <w:szCs w:val="28"/>
          <w:lang w:eastAsia="ru-RU"/>
        </w:rPr>
      </w:pPr>
      <w:r w:rsidRPr="00360004">
        <w:rPr>
          <w:rFonts w:ascii="Helvetica" w:eastAsia="Times New Roman" w:hAnsi="Helvetica" w:cs="Helvetica"/>
          <w:i/>
          <w:iCs/>
          <w:color w:val="333333"/>
          <w:sz w:val="28"/>
          <w:szCs w:val="28"/>
          <w:lang w:eastAsia="ru-RU"/>
        </w:rPr>
        <w:t>Оптимальным продуктом питания для ребенка первых месяцев жизни является материнское молоко, соответствующее особенностям его пищеварительной системы и обмена веществ, обеспечивающее адекватное развитие детского организма при рациональном питании кормящей женщины.</w:t>
      </w:r>
    </w:p>
    <w:p w:rsidR="00360004" w:rsidRPr="00360004" w:rsidRDefault="00360004" w:rsidP="007F000A">
      <w:pPr>
        <w:spacing w:after="150" w:line="240" w:lineRule="auto"/>
        <w:ind w:hanging="567"/>
        <w:jc w:val="both"/>
        <w:rPr>
          <w:rFonts w:ascii="Helvetica" w:eastAsia="Times New Roman" w:hAnsi="Helvetica" w:cs="Helvetica"/>
          <w:color w:val="333333"/>
          <w:sz w:val="28"/>
          <w:szCs w:val="28"/>
          <w:lang w:eastAsia="ru-RU"/>
        </w:rPr>
      </w:pPr>
      <w:r w:rsidRPr="00360004">
        <w:rPr>
          <w:rFonts w:ascii="Helvetica" w:eastAsia="Times New Roman" w:hAnsi="Helvetica" w:cs="Helvetica"/>
          <w:color w:val="333333"/>
          <w:sz w:val="28"/>
          <w:szCs w:val="28"/>
          <w:lang w:eastAsia="ru-RU"/>
        </w:rPr>
        <w:t>Состав женского молока изменяется в процессе лактации, особенно на протяжении первых дней и месяцев кормления грудью, что позволяет наиболее полно обеспечить потребности грудного ребенка. Небольшой объем молока (молозива) в первые дни лактации компенсируется относительно высоким содержанием в нем белка и защитных факторов, в последующие недели концентрация белка в женском молоке снижается и в дальнейшем остается практически неизменной. Наиболее лабильный компонент женского молока - жир, уровень которого зависит от его содержания в рационе кормящей матери и изменяется как во время каждого кормления, нарастая к его окончанию, так и в течение дня. Углеводы - более стабильная составляющая женского молока, но их уровень тоже изменяется во время кормления, будучи максимальным в первых порциях молока.</w:t>
      </w:r>
    </w:p>
    <w:p w:rsidR="00360004" w:rsidRPr="00360004" w:rsidRDefault="00360004" w:rsidP="007F000A">
      <w:pPr>
        <w:spacing w:after="150" w:line="240" w:lineRule="auto"/>
        <w:ind w:hanging="567"/>
        <w:jc w:val="both"/>
        <w:rPr>
          <w:rFonts w:ascii="Helvetica" w:eastAsia="Times New Roman" w:hAnsi="Helvetica" w:cs="Helvetica"/>
          <w:color w:val="333333"/>
          <w:sz w:val="28"/>
          <w:szCs w:val="28"/>
          <w:lang w:eastAsia="ru-RU"/>
        </w:rPr>
      </w:pPr>
      <w:r w:rsidRPr="00360004">
        <w:rPr>
          <w:rFonts w:ascii="Helvetica" w:eastAsia="Times New Roman" w:hAnsi="Helvetica" w:cs="Helvetica"/>
          <w:b/>
          <w:bCs/>
          <w:color w:val="333333"/>
          <w:sz w:val="28"/>
          <w:szCs w:val="28"/>
          <w:lang w:eastAsia="ru-RU"/>
        </w:rPr>
        <w:t>Условия становления нормальной лактации. </w:t>
      </w:r>
      <w:r w:rsidRPr="00360004">
        <w:rPr>
          <w:rFonts w:ascii="Helvetica" w:eastAsia="Times New Roman" w:hAnsi="Helvetica" w:cs="Helvetica"/>
          <w:color w:val="333333"/>
          <w:sz w:val="28"/>
          <w:szCs w:val="28"/>
          <w:lang w:eastAsia="ru-RU"/>
        </w:rPr>
        <w:t>В родильном доме с целью становления достаточной по объему и продолжительности лактации здоровый новорожденный ребенок в первые 30 минут после неосложненных родов должен выкладываться на грудь матери не менее чем на 30 минут, при этом:</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раннее</w:t>
      </w:r>
      <w:proofErr w:type="gramEnd"/>
      <w:r w:rsidRPr="00360004">
        <w:rPr>
          <w:rFonts w:ascii="Times New Roman" w:eastAsia="Times New Roman" w:hAnsi="Times New Roman" w:cs="Times New Roman"/>
          <w:sz w:val="28"/>
          <w:szCs w:val="28"/>
          <w:lang w:eastAsia="ru-RU"/>
        </w:rPr>
        <w:t xml:space="preserve"> прикладывание младенца к груди матери обеспечивает быстрое включение механизмов секреции молока и более устойчивую последующую лактацию;</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сосание</w:t>
      </w:r>
      <w:proofErr w:type="gramEnd"/>
      <w:r w:rsidRPr="00360004">
        <w:rPr>
          <w:rFonts w:ascii="Times New Roman" w:eastAsia="Times New Roman" w:hAnsi="Times New Roman" w:cs="Times New Roman"/>
          <w:sz w:val="28"/>
          <w:szCs w:val="28"/>
          <w:lang w:eastAsia="ru-RU"/>
        </w:rPr>
        <w:t xml:space="preserve"> ребенка способствует энергичному выбросу окситоцина и тем самым уменьшает опасность кровопотери у матери, способствует более раннему сокращению матки;</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lastRenderedPageBreak/>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контакт</w:t>
      </w:r>
      <w:proofErr w:type="gramEnd"/>
      <w:r w:rsidRPr="00360004">
        <w:rPr>
          <w:rFonts w:ascii="Times New Roman" w:eastAsia="Times New Roman" w:hAnsi="Times New Roman" w:cs="Times New Roman"/>
          <w:sz w:val="28"/>
          <w:szCs w:val="28"/>
          <w:lang w:eastAsia="ru-RU"/>
        </w:rPr>
        <w:t xml:space="preserve"> матери и ребенка оказывает успокаивающее действие на мать, исчезает </w:t>
      </w:r>
      <w:proofErr w:type="spellStart"/>
      <w:r w:rsidRPr="00360004">
        <w:rPr>
          <w:rFonts w:ascii="Times New Roman" w:eastAsia="Times New Roman" w:hAnsi="Times New Roman" w:cs="Times New Roman"/>
          <w:sz w:val="28"/>
          <w:szCs w:val="28"/>
          <w:lang w:eastAsia="ru-RU"/>
        </w:rPr>
        <w:t>стрессорный</w:t>
      </w:r>
      <w:proofErr w:type="spellEnd"/>
      <w:r w:rsidRPr="00360004">
        <w:rPr>
          <w:rFonts w:ascii="Times New Roman" w:eastAsia="Times New Roman" w:hAnsi="Times New Roman" w:cs="Times New Roman"/>
          <w:sz w:val="28"/>
          <w:szCs w:val="28"/>
          <w:lang w:eastAsia="ru-RU"/>
        </w:rPr>
        <w:t xml:space="preserve"> гормональный фон;</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через</w:t>
      </w:r>
      <w:proofErr w:type="gramEnd"/>
      <w:r w:rsidRPr="00360004">
        <w:rPr>
          <w:rFonts w:ascii="Times New Roman" w:eastAsia="Times New Roman" w:hAnsi="Times New Roman" w:cs="Times New Roman"/>
          <w:sz w:val="28"/>
          <w:szCs w:val="28"/>
          <w:lang w:eastAsia="ru-RU"/>
        </w:rPr>
        <w:t xml:space="preserve"> механизмы </w:t>
      </w:r>
      <w:proofErr w:type="spellStart"/>
      <w:r w:rsidRPr="00360004">
        <w:rPr>
          <w:rFonts w:ascii="Times New Roman" w:eastAsia="Times New Roman" w:hAnsi="Times New Roman" w:cs="Times New Roman"/>
          <w:sz w:val="28"/>
          <w:szCs w:val="28"/>
          <w:lang w:eastAsia="ru-RU"/>
        </w:rPr>
        <w:t>импринтирования</w:t>
      </w:r>
      <w:proofErr w:type="spellEnd"/>
      <w:r w:rsidRPr="00360004">
        <w:rPr>
          <w:rFonts w:ascii="Times New Roman" w:eastAsia="Times New Roman" w:hAnsi="Times New Roman" w:cs="Times New Roman"/>
          <w:sz w:val="28"/>
          <w:szCs w:val="28"/>
          <w:lang w:eastAsia="ru-RU"/>
        </w:rPr>
        <w:t xml:space="preserve"> способствует усилению чувства материнства, увеличения продолжительности грудного вскармливания;</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новорожденный</w:t>
      </w:r>
      <w:proofErr w:type="gramEnd"/>
      <w:r w:rsidRPr="00360004">
        <w:rPr>
          <w:rFonts w:ascii="Times New Roman" w:eastAsia="Times New Roman" w:hAnsi="Times New Roman" w:cs="Times New Roman"/>
          <w:sz w:val="28"/>
          <w:szCs w:val="28"/>
          <w:lang w:eastAsia="ru-RU"/>
        </w:rPr>
        <w:t xml:space="preserve"> легче адаптируется к </w:t>
      </w:r>
      <w:proofErr w:type="spellStart"/>
      <w:r w:rsidRPr="00360004">
        <w:rPr>
          <w:rFonts w:ascii="Times New Roman" w:eastAsia="Times New Roman" w:hAnsi="Times New Roman" w:cs="Times New Roman"/>
          <w:sz w:val="28"/>
          <w:szCs w:val="28"/>
          <w:lang w:eastAsia="ru-RU"/>
        </w:rPr>
        <w:t>внеутробной</w:t>
      </w:r>
      <w:proofErr w:type="spellEnd"/>
      <w:r w:rsidRPr="00360004">
        <w:rPr>
          <w:rFonts w:ascii="Times New Roman" w:eastAsia="Times New Roman" w:hAnsi="Times New Roman" w:cs="Times New Roman"/>
          <w:sz w:val="28"/>
          <w:szCs w:val="28"/>
          <w:lang w:eastAsia="ru-RU"/>
        </w:rPr>
        <w:t xml:space="preserve"> жизни;</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тесный</w:t>
      </w:r>
      <w:proofErr w:type="gramEnd"/>
      <w:r w:rsidRPr="00360004">
        <w:rPr>
          <w:rFonts w:ascii="Times New Roman" w:eastAsia="Times New Roman" w:hAnsi="Times New Roman" w:cs="Times New Roman"/>
          <w:sz w:val="28"/>
          <w:szCs w:val="28"/>
          <w:lang w:eastAsia="ru-RU"/>
        </w:rPr>
        <w:t xml:space="preserve"> контакт матери и ребенка обеспечивает получение новорожденным материнской микрофлоры. Для получения ребенком молозива в максимально возможном объеме частота прикладываний к груди не должна регламентироваться. С целью осуществления свободного вскармливания по требованию здоровый ребенок должен находиться в одной палате с матерью. Показано, что при свободном вскармливании объем лактации выше, чем при вскармливании по часам. Режим "свободного вскармливания" является ключевым фактором обеспечения полноценной лактации и способствует установлению тесного психоэмоционального контакта между матерью и ребенком. Для поддержания лактации особенно значимы ночные кормления, так как ночью уровень пролактина более высокий. Длительность прикладывания к груди здорового ребенка в первые дни не должна ограничиваться, даже когда он практически ничего не высасывает, а дремлет у груди. Потребность в контакте и сосании может носить самостоятельный характер, относительно независимый от пищевого поведения. В дальнейшем чрезмерно частое прикладывание ребенка к груди матери при его малейшем беспокойстве может привести к перекорму. В связи с этим одной из важных задач педиатров является обучение матери распознаванию "голодного" крика ребенка и крика, обусловленного другими причинами: младенческими коликами, дискомфортом, переменой обстановки, перегреванием или охлаждением, неврологической патологией. </w:t>
      </w:r>
      <w:r w:rsidRPr="00360004">
        <w:rPr>
          <w:rFonts w:ascii="Times New Roman" w:eastAsia="Times New Roman" w:hAnsi="Times New Roman" w:cs="Times New Roman"/>
          <w:b/>
          <w:bCs/>
          <w:sz w:val="28"/>
          <w:szCs w:val="28"/>
          <w:lang w:eastAsia="ru-RU"/>
        </w:rPr>
        <w:t>Оценка адекватности лактации </w:t>
      </w:r>
      <w:r w:rsidRPr="00360004">
        <w:rPr>
          <w:rFonts w:ascii="Times New Roman" w:eastAsia="Times New Roman" w:hAnsi="Times New Roman" w:cs="Times New Roman"/>
          <w:sz w:val="28"/>
          <w:szCs w:val="28"/>
          <w:lang w:eastAsia="ru-RU"/>
        </w:rPr>
        <w:t>и достаточного для младенца количества секретируемого женского молока требует тщательного анализа поведения ребенка, характера стула, частоты мочеиспусканий. Вероятными признаками недостаточной лактации являются:</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беспокойство</w:t>
      </w:r>
      <w:proofErr w:type="gramEnd"/>
      <w:r w:rsidRPr="00360004">
        <w:rPr>
          <w:rFonts w:ascii="Times New Roman" w:eastAsia="Times New Roman" w:hAnsi="Times New Roman" w:cs="Times New Roman"/>
          <w:sz w:val="28"/>
          <w:szCs w:val="28"/>
          <w:lang w:eastAsia="ru-RU"/>
        </w:rPr>
        <w:t xml:space="preserve"> и крик ребенка во время или сразу после кормления;</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необходимость</w:t>
      </w:r>
      <w:proofErr w:type="gramEnd"/>
      <w:r w:rsidRPr="00360004">
        <w:rPr>
          <w:rFonts w:ascii="Times New Roman" w:eastAsia="Times New Roman" w:hAnsi="Times New Roman" w:cs="Times New Roman"/>
          <w:sz w:val="28"/>
          <w:szCs w:val="28"/>
          <w:lang w:eastAsia="ru-RU"/>
        </w:rPr>
        <w:t xml:space="preserve"> в частых прикладываниях к груди;</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ребенок</w:t>
      </w:r>
      <w:proofErr w:type="gramEnd"/>
      <w:r w:rsidRPr="00360004">
        <w:rPr>
          <w:rFonts w:ascii="Times New Roman" w:eastAsia="Times New Roman" w:hAnsi="Times New Roman" w:cs="Times New Roman"/>
          <w:sz w:val="28"/>
          <w:szCs w:val="28"/>
          <w:lang w:eastAsia="ru-RU"/>
        </w:rPr>
        <w:t xml:space="preserve"> долго сосет грудь, совершает много сосательных движений, при отсутствии глотательных;</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ощущение</w:t>
      </w:r>
      <w:proofErr w:type="gramEnd"/>
      <w:r w:rsidRPr="00360004">
        <w:rPr>
          <w:rFonts w:ascii="Times New Roman" w:eastAsia="Times New Roman" w:hAnsi="Times New Roman" w:cs="Times New Roman"/>
          <w:sz w:val="28"/>
          <w:szCs w:val="28"/>
          <w:lang w:eastAsia="ru-RU"/>
        </w:rPr>
        <w:t xml:space="preserve"> матерью полного опорожнения грудных желез при активном сосании ребенка, при сцеживании после кормлений молока нет;</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беспокойный</w:t>
      </w:r>
      <w:proofErr w:type="gramEnd"/>
      <w:r w:rsidRPr="00360004">
        <w:rPr>
          <w:rFonts w:ascii="Times New Roman" w:eastAsia="Times New Roman" w:hAnsi="Times New Roman" w:cs="Times New Roman"/>
          <w:sz w:val="28"/>
          <w:szCs w:val="28"/>
          <w:lang w:eastAsia="ru-RU"/>
        </w:rPr>
        <w:t xml:space="preserve"> сон, частый плач, "голодный" крик;</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скудный</w:t>
      </w:r>
      <w:proofErr w:type="gramEnd"/>
      <w:r w:rsidRPr="00360004">
        <w:rPr>
          <w:rFonts w:ascii="Times New Roman" w:eastAsia="Times New Roman" w:hAnsi="Times New Roman" w:cs="Times New Roman"/>
          <w:sz w:val="28"/>
          <w:szCs w:val="28"/>
          <w:lang w:eastAsia="ru-RU"/>
        </w:rPr>
        <w:t xml:space="preserve"> редкий стул. Наиболее достоверными признаками недостаточного питания являются низкая прибавка массы тела и редкие мочеиспускания (менее 6 раз за сутки) с выделением небольшого количества концентрированной мочи. Окончательный вывод о недостаточной лактации может быть сделан на основании результатов взвешивания ребенка после каждого кормления в течение суток. В отдельных случаях даже при достаточном количестве молока младенец может отказаться от груди, при этом:</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ребенок</w:t>
      </w:r>
      <w:proofErr w:type="gramEnd"/>
      <w:r w:rsidRPr="00360004">
        <w:rPr>
          <w:rFonts w:ascii="Times New Roman" w:eastAsia="Times New Roman" w:hAnsi="Times New Roman" w:cs="Times New Roman"/>
          <w:sz w:val="28"/>
          <w:szCs w:val="28"/>
          <w:lang w:eastAsia="ru-RU"/>
        </w:rPr>
        <w:t xml:space="preserve"> берет грудь, но не сосет, не глотает или сосет очень мало;</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при</w:t>
      </w:r>
      <w:proofErr w:type="gramEnd"/>
      <w:r w:rsidRPr="00360004">
        <w:rPr>
          <w:rFonts w:ascii="Times New Roman" w:eastAsia="Times New Roman" w:hAnsi="Times New Roman" w:cs="Times New Roman"/>
          <w:sz w:val="28"/>
          <w:szCs w:val="28"/>
          <w:lang w:eastAsia="ru-RU"/>
        </w:rPr>
        <w:t xml:space="preserve"> попытке матери дать грудь ребенок кричит и сопротивляется;</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lastRenderedPageBreak/>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после</w:t>
      </w:r>
      <w:proofErr w:type="gramEnd"/>
      <w:r w:rsidRPr="00360004">
        <w:rPr>
          <w:rFonts w:ascii="Times New Roman" w:eastAsia="Times New Roman" w:hAnsi="Times New Roman" w:cs="Times New Roman"/>
          <w:sz w:val="28"/>
          <w:szCs w:val="28"/>
          <w:lang w:eastAsia="ru-RU"/>
        </w:rPr>
        <w:t xml:space="preserve"> непродолжительного сосания отрывается от груди, давясь от плача;</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ребенок</w:t>
      </w:r>
      <w:proofErr w:type="gramEnd"/>
      <w:r w:rsidRPr="00360004">
        <w:rPr>
          <w:rFonts w:ascii="Times New Roman" w:eastAsia="Times New Roman" w:hAnsi="Times New Roman" w:cs="Times New Roman"/>
          <w:sz w:val="28"/>
          <w:szCs w:val="28"/>
          <w:lang w:eastAsia="ru-RU"/>
        </w:rPr>
        <w:t xml:space="preserve"> берет одну грудь, но отказывается от другой. Причины могут быть разными, но наиболее распространенными являются:</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нарушения</w:t>
      </w:r>
      <w:proofErr w:type="gramEnd"/>
      <w:r w:rsidRPr="00360004">
        <w:rPr>
          <w:rFonts w:ascii="Times New Roman" w:eastAsia="Times New Roman" w:hAnsi="Times New Roman" w:cs="Times New Roman"/>
          <w:sz w:val="28"/>
          <w:szCs w:val="28"/>
          <w:lang w:eastAsia="ru-RU"/>
        </w:rPr>
        <w:t xml:space="preserve"> организации и техники вскармливания (неправильное положение ребенка у груди);</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избыток</w:t>
      </w:r>
      <w:proofErr w:type="gramEnd"/>
      <w:r w:rsidRPr="00360004">
        <w:rPr>
          <w:rFonts w:ascii="Times New Roman" w:eastAsia="Times New Roman" w:hAnsi="Times New Roman" w:cs="Times New Roman"/>
          <w:sz w:val="28"/>
          <w:szCs w:val="28"/>
          <w:lang w:eastAsia="ru-RU"/>
        </w:rPr>
        <w:t xml:space="preserve"> молока у матери, при котором оно течет слишком быстро;</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прорезывание</w:t>
      </w:r>
      <w:proofErr w:type="gramEnd"/>
      <w:r w:rsidRPr="00360004">
        <w:rPr>
          <w:rFonts w:ascii="Times New Roman" w:eastAsia="Times New Roman" w:hAnsi="Times New Roman" w:cs="Times New Roman"/>
          <w:sz w:val="28"/>
          <w:szCs w:val="28"/>
          <w:lang w:eastAsia="ru-RU"/>
        </w:rPr>
        <w:t xml:space="preserve"> зубов;</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заболевания</w:t>
      </w:r>
      <w:proofErr w:type="gramEnd"/>
      <w:r w:rsidRPr="00360004">
        <w:rPr>
          <w:rFonts w:ascii="Times New Roman" w:eastAsia="Times New Roman" w:hAnsi="Times New Roman" w:cs="Times New Roman"/>
          <w:sz w:val="28"/>
          <w:szCs w:val="28"/>
          <w:lang w:eastAsia="ru-RU"/>
        </w:rPr>
        <w:t xml:space="preserve"> ребенка (перинатальное поражение нервной системы, частичная </w:t>
      </w:r>
      <w:proofErr w:type="spellStart"/>
      <w:r w:rsidRPr="00360004">
        <w:rPr>
          <w:rFonts w:ascii="Times New Roman" w:eastAsia="Times New Roman" w:hAnsi="Times New Roman" w:cs="Times New Roman"/>
          <w:sz w:val="28"/>
          <w:szCs w:val="28"/>
          <w:lang w:eastAsia="ru-RU"/>
        </w:rPr>
        <w:t>лактазная</w:t>
      </w:r>
      <w:proofErr w:type="spellEnd"/>
      <w:r w:rsidRPr="00360004">
        <w:rPr>
          <w:rFonts w:ascii="Times New Roman" w:eastAsia="Times New Roman" w:hAnsi="Times New Roman" w:cs="Times New Roman"/>
          <w:sz w:val="28"/>
          <w:szCs w:val="28"/>
          <w:lang w:eastAsia="ru-RU"/>
        </w:rPr>
        <w:t xml:space="preserve"> недостаточность, гастроинтестинальная форма пищевой аллергии, ОРВИ, отит, молочница, стоматит). Выяснение причины и проведение при необходимости своевременного лечения помогают сохранить полноценное грудное вскармливание. </w:t>
      </w:r>
      <w:proofErr w:type="spellStart"/>
      <w:r w:rsidRPr="00360004">
        <w:rPr>
          <w:rFonts w:ascii="Times New Roman" w:eastAsia="Times New Roman" w:hAnsi="Times New Roman" w:cs="Times New Roman"/>
          <w:b/>
          <w:bCs/>
          <w:sz w:val="28"/>
          <w:szCs w:val="28"/>
          <w:lang w:eastAsia="ru-RU"/>
        </w:rPr>
        <w:t>Гипогалактия</w:t>
      </w:r>
      <w:proofErr w:type="spellEnd"/>
      <w:r w:rsidRPr="00360004">
        <w:rPr>
          <w:rFonts w:ascii="Times New Roman" w:eastAsia="Times New Roman" w:hAnsi="Times New Roman" w:cs="Times New Roman"/>
          <w:b/>
          <w:bCs/>
          <w:sz w:val="28"/>
          <w:szCs w:val="28"/>
          <w:lang w:eastAsia="ru-RU"/>
        </w:rPr>
        <w:t> </w:t>
      </w:r>
      <w:r w:rsidRPr="00360004">
        <w:rPr>
          <w:rFonts w:ascii="Times New Roman" w:eastAsia="Times New Roman" w:hAnsi="Times New Roman" w:cs="Times New Roman"/>
          <w:sz w:val="28"/>
          <w:szCs w:val="28"/>
          <w:lang w:eastAsia="ru-RU"/>
        </w:rPr>
        <w:t xml:space="preserve">истинная (или первичная) встречается редко, не более чем у 5% женщин. В остальных случаях снижение выработки молока вызвано различными причинами, основными из которых являются: отсутствие у женщины доминанты лактации (психологического настроя), эмоциональный стресс, раннее и необоснованное введение докорма детскими смесями, необходимость выхода на работу, болезнь ребенка, болезнь матери. В ряде случаев </w:t>
      </w:r>
      <w:proofErr w:type="spellStart"/>
      <w:r w:rsidRPr="00360004">
        <w:rPr>
          <w:rFonts w:ascii="Times New Roman" w:eastAsia="Times New Roman" w:hAnsi="Times New Roman" w:cs="Times New Roman"/>
          <w:sz w:val="28"/>
          <w:szCs w:val="28"/>
          <w:lang w:eastAsia="ru-RU"/>
        </w:rPr>
        <w:t>гипогалактия</w:t>
      </w:r>
      <w:proofErr w:type="spellEnd"/>
      <w:r w:rsidRPr="00360004">
        <w:rPr>
          <w:rFonts w:ascii="Times New Roman" w:eastAsia="Times New Roman" w:hAnsi="Times New Roman" w:cs="Times New Roman"/>
          <w:sz w:val="28"/>
          <w:szCs w:val="28"/>
          <w:lang w:eastAsia="ru-RU"/>
        </w:rPr>
        <w:t xml:space="preserve"> носит транзиторный характер, проявляясь в виде лактационных кризов - наблюдается временное уменьшение количества молока, возникающее без видимой причины. В основе лактационных кризов лежат особенности гормональной регуляции лактации. Лактационные кризы обычно возникают на 3-6-й неделях, 3-м, 4-м, 7-м, 8-м месяцах лактации. Их продолжительность составляет 3-4 дня, и они не представляют опасности для здоровья ребенка. В таких случаях оказывается достаточным более частое прикладывание малыша к груди в сочетании с кормлением из обеих грудей. Необходимы также полный покой и отдых матери; разнообразное, полноценное, с высокими вкусовыми качествами питание; теплое питье с использованием </w:t>
      </w:r>
      <w:proofErr w:type="spellStart"/>
      <w:r w:rsidRPr="00360004">
        <w:rPr>
          <w:rFonts w:ascii="Times New Roman" w:eastAsia="Times New Roman" w:hAnsi="Times New Roman" w:cs="Times New Roman"/>
          <w:sz w:val="28"/>
          <w:szCs w:val="28"/>
          <w:lang w:eastAsia="ru-RU"/>
        </w:rPr>
        <w:t>лактогонных</w:t>
      </w:r>
      <w:proofErr w:type="spellEnd"/>
      <w:r w:rsidRPr="00360004">
        <w:rPr>
          <w:rFonts w:ascii="Times New Roman" w:eastAsia="Times New Roman" w:hAnsi="Times New Roman" w:cs="Times New Roman"/>
          <w:sz w:val="28"/>
          <w:szCs w:val="28"/>
          <w:lang w:eastAsia="ru-RU"/>
        </w:rPr>
        <w:t xml:space="preserve"> трав или препаратов за 15-20 минут до кормления, а также специальных продуктов </w:t>
      </w:r>
      <w:proofErr w:type="spellStart"/>
      <w:r w:rsidRPr="00360004">
        <w:rPr>
          <w:rFonts w:ascii="Times New Roman" w:eastAsia="Times New Roman" w:hAnsi="Times New Roman" w:cs="Times New Roman"/>
          <w:sz w:val="28"/>
          <w:szCs w:val="28"/>
          <w:lang w:eastAsia="ru-RU"/>
        </w:rPr>
        <w:t>лактогонного</w:t>
      </w:r>
      <w:proofErr w:type="spellEnd"/>
      <w:r w:rsidRPr="00360004">
        <w:rPr>
          <w:rFonts w:ascii="Times New Roman" w:eastAsia="Times New Roman" w:hAnsi="Times New Roman" w:cs="Times New Roman"/>
          <w:sz w:val="28"/>
          <w:szCs w:val="28"/>
          <w:lang w:eastAsia="ru-RU"/>
        </w:rPr>
        <w:t xml:space="preserve"> действия. Если мать не подготовлена заранее к возможности возникновения лактационных кризов, то при первых признаках снижения лактации она пытается докормить ребенка смесью. Поэтому одной из важных задач участкового врача и медсестры детской поликлиники является разъяснение безопасности кратковременных лактационных кризов. </w:t>
      </w:r>
      <w:r w:rsidRPr="00360004">
        <w:rPr>
          <w:rFonts w:ascii="Times New Roman" w:eastAsia="Times New Roman" w:hAnsi="Times New Roman" w:cs="Times New Roman"/>
          <w:b/>
          <w:bCs/>
          <w:sz w:val="28"/>
          <w:szCs w:val="28"/>
          <w:lang w:eastAsia="ru-RU"/>
        </w:rPr>
        <w:t xml:space="preserve">Мероприятия, применяемые при вторичной </w:t>
      </w:r>
      <w:proofErr w:type="spellStart"/>
      <w:r w:rsidRPr="00360004">
        <w:rPr>
          <w:rFonts w:ascii="Times New Roman" w:eastAsia="Times New Roman" w:hAnsi="Times New Roman" w:cs="Times New Roman"/>
          <w:b/>
          <w:bCs/>
          <w:sz w:val="28"/>
          <w:szCs w:val="28"/>
          <w:lang w:eastAsia="ru-RU"/>
        </w:rPr>
        <w:t>гипогалактии</w:t>
      </w:r>
      <w:proofErr w:type="spellEnd"/>
      <w:r w:rsidRPr="00360004">
        <w:rPr>
          <w:rFonts w:ascii="Times New Roman" w:eastAsia="Times New Roman" w:hAnsi="Times New Roman" w:cs="Times New Roman"/>
          <w:b/>
          <w:bCs/>
          <w:sz w:val="28"/>
          <w:szCs w:val="28"/>
          <w:lang w:eastAsia="ru-RU"/>
        </w:rPr>
        <w:t xml:space="preserve"> (лактационных кризах):</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более</w:t>
      </w:r>
      <w:proofErr w:type="gramEnd"/>
      <w:r w:rsidRPr="00360004">
        <w:rPr>
          <w:rFonts w:ascii="Times New Roman" w:eastAsia="Times New Roman" w:hAnsi="Times New Roman" w:cs="Times New Roman"/>
          <w:sz w:val="28"/>
          <w:szCs w:val="28"/>
          <w:lang w:eastAsia="ru-RU"/>
        </w:rPr>
        <w:t xml:space="preserve"> частые прикладывания к груди;</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урегулирование</w:t>
      </w:r>
      <w:proofErr w:type="gramEnd"/>
      <w:r w:rsidRPr="00360004">
        <w:rPr>
          <w:rFonts w:ascii="Times New Roman" w:eastAsia="Times New Roman" w:hAnsi="Times New Roman" w:cs="Times New Roman"/>
          <w:sz w:val="28"/>
          <w:szCs w:val="28"/>
          <w:lang w:eastAsia="ru-RU"/>
        </w:rPr>
        <w:t xml:space="preserve"> режима и питания матери (включая оптимальный питьевой режим за счет дополнительного использования не менее литра жидкости в виде чая, компотов, соков);</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воздействие</w:t>
      </w:r>
      <w:proofErr w:type="gramEnd"/>
      <w:r w:rsidRPr="00360004">
        <w:rPr>
          <w:rFonts w:ascii="Times New Roman" w:eastAsia="Times New Roman" w:hAnsi="Times New Roman" w:cs="Times New Roman"/>
          <w:sz w:val="28"/>
          <w:szCs w:val="28"/>
          <w:lang w:eastAsia="ru-RU"/>
        </w:rPr>
        <w:t xml:space="preserve"> на психологический настрой матери;</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ориентация</w:t>
      </w:r>
      <w:proofErr w:type="gramEnd"/>
      <w:r w:rsidRPr="00360004">
        <w:rPr>
          <w:rFonts w:ascii="Times New Roman" w:eastAsia="Times New Roman" w:hAnsi="Times New Roman" w:cs="Times New Roman"/>
          <w:sz w:val="28"/>
          <w:szCs w:val="28"/>
          <w:lang w:eastAsia="ru-RU"/>
        </w:rPr>
        <w:t xml:space="preserve"> всех членов семьи (отца, бабушек, дедушек) на поддержку грудного вскармливания;</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контрастный</w:t>
      </w:r>
      <w:proofErr w:type="gramEnd"/>
      <w:r w:rsidRPr="00360004">
        <w:rPr>
          <w:rFonts w:ascii="Times New Roman" w:eastAsia="Times New Roman" w:hAnsi="Times New Roman" w:cs="Times New Roman"/>
          <w:sz w:val="28"/>
          <w:szCs w:val="28"/>
          <w:lang w:eastAsia="ru-RU"/>
        </w:rPr>
        <w:t xml:space="preserve"> душ на область молочных желез, мягкое растирание груди махровым полотенцем;</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использование</w:t>
      </w:r>
      <w:proofErr w:type="gramEnd"/>
      <w:r w:rsidRPr="00360004">
        <w:rPr>
          <w:rFonts w:ascii="Times New Roman" w:eastAsia="Times New Roman" w:hAnsi="Times New Roman" w:cs="Times New Roman"/>
          <w:sz w:val="28"/>
          <w:szCs w:val="28"/>
          <w:lang w:eastAsia="ru-RU"/>
        </w:rPr>
        <w:t xml:space="preserve"> специальных напитков, обладающих </w:t>
      </w:r>
      <w:proofErr w:type="spellStart"/>
      <w:r w:rsidRPr="00360004">
        <w:rPr>
          <w:rFonts w:ascii="Times New Roman" w:eastAsia="Times New Roman" w:hAnsi="Times New Roman" w:cs="Times New Roman"/>
          <w:sz w:val="28"/>
          <w:szCs w:val="28"/>
          <w:lang w:eastAsia="ru-RU"/>
        </w:rPr>
        <w:t>лактогонным</w:t>
      </w:r>
      <w:proofErr w:type="spellEnd"/>
      <w:r w:rsidRPr="00360004">
        <w:rPr>
          <w:rFonts w:ascii="Times New Roman" w:eastAsia="Times New Roman" w:hAnsi="Times New Roman" w:cs="Times New Roman"/>
          <w:sz w:val="28"/>
          <w:szCs w:val="28"/>
          <w:lang w:eastAsia="ru-RU"/>
        </w:rPr>
        <w:t xml:space="preserve"> действием;</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lastRenderedPageBreak/>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не</w:t>
      </w:r>
      <w:proofErr w:type="gramEnd"/>
      <w:r w:rsidRPr="00360004">
        <w:rPr>
          <w:rFonts w:ascii="Times New Roman" w:eastAsia="Times New Roman" w:hAnsi="Times New Roman" w:cs="Times New Roman"/>
          <w:sz w:val="28"/>
          <w:szCs w:val="28"/>
          <w:lang w:eastAsia="ru-RU"/>
        </w:rPr>
        <w:t xml:space="preserve"> следует вводить в питание ребенка детские молочные смеси без рекомендаций врача. </w:t>
      </w:r>
      <w:r w:rsidRPr="00360004">
        <w:rPr>
          <w:rFonts w:ascii="Times New Roman" w:eastAsia="Times New Roman" w:hAnsi="Times New Roman" w:cs="Times New Roman"/>
          <w:b/>
          <w:bCs/>
          <w:sz w:val="28"/>
          <w:szCs w:val="28"/>
          <w:lang w:eastAsia="ru-RU"/>
        </w:rPr>
        <w:t>Поддержка грудного вскармливания. </w:t>
      </w:r>
      <w:r w:rsidRPr="00360004">
        <w:rPr>
          <w:rFonts w:ascii="Times New Roman" w:eastAsia="Times New Roman" w:hAnsi="Times New Roman" w:cs="Times New Roman"/>
          <w:sz w:val="28"/>
          <w:szCs w:val="28"/>
          <w:lang w:eastAsia="ru-RU"/>
        </w:rPr>
        <w:t>В соответствии с Международной программой ВОЗ/ЮНИСЕФ "Охрана, поощрение и поддержка практики грудного вскармливания", Министерством здравоохранения Российской Федерации была разработана программа поддержки грудного вскармливания и утвержден ряд нормативно-методических документов (1994, 1996, 1998, 1999, 2000 годы). Согласно этим документам, в лечебно-профилактических учреждениях родовспоможения и детства рекомендуется проводить следующую работу по поддержке естественного вскармливания:</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иметь</w:t>
      </w:r>
      <w:proofErr w:type="gramEnd"/>
      <w:r w:rsidRPr="00360004">
        <w:rPr>
          <w:rFonts w:ascii="Times New Roman" w:eastAsia="Times New Roman" w:hAnsi="Times New Roman" w:cs="Times New Roman"/>
          <w:sz w:val="28"/>
          <w:szCs w:val="28"/>
          <w:lang w:eastAsia="ru-RU"/>
        </w:rPr>
        <w:t xml:space="preserve"> доступную печатную информацию, касающуюся практики грудного вскармливания, которую следует регулярно доводить до сведения всего медицинского персонала;</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информировать</w:t>
      </w:r>
      <w:proofErr w:type="gramEnd"/>
      <w:r w:rsidRPr="00360004">
        <w:rPr>
          <w:rFonts w:ascii="Times New Roman" w:eastAsia="Times New Roman" w:hAnsi="Times New Roman" w:cs="Times New Roman"/>
          <w:sz w:val="28"/>
          <w:szCs w:val="28"/>
          <w:lang w:eastAsia="ru-RU"/>
        </w:rPr>
        <w:t xml:space="preserve"> всех беременных женщин о преимуществах грудного вскармливания и необходимости раннего прикладывания новорожденного ребенка к груди матери;</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обеспечивать</w:t>
      </w:r>
      <w:proofErr w:type="gramEnd"/>
      <w:r w:rsidRPr="00360004">
        <w:rPr>
          <w:rFonts w:ascii="Times New Roman" w:eastAsia="Times New Roman" w:hAnsi="Times New Roman" w:cs="Times New Roman"/>
          <w:sz w:val="28"/>
          <w:szCs w:val="28"/>
          <w:lang w:eastAsia="ru-RU"/>
        </w:rPr>
        <w:t xml:space="preserve"> круглосуточное совместное пребывание матери и ребенка в палате "мать и дитя" родильного дома и поощрять грудное вскармливание по требованию ребенка;</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обучать</w:t>
      </w:r>
      <w:proofErr w:type="gramEnd"/>
      <w:r w:rsidRPr="00360004">
        <w:rPr>
          <w:rFonts w:ascii="Times New Roman" w:eastAsia="Times New Roman" w:hAnsi="Times New Roman" w:cs="Times New Roman"/>
          <w:sz w:val="28"/>
          <w:szCs w:val="28"/>
          <w:lang w:eastAsia="ru-RU"/>
        </w:rPr>
        <w:t xml:space="preserve"> матерей технике кормления ребенка грудью и сохранению лактации;</w:t>
      </w:r>
    </w:p>
    <w:p w:rsidR="00360004" w:rsidRPr="00360004" w:rsidRDefault="00360004" w:rsidP="007F000A">
      <w:pPr>
        <w:spacing w:after="0" w:line="240" w:lineRule="auto"/>
        <w:ind w:hanging="567"/>
        <w:jc w:val="both"/>
        <w:rPr>
          <w:rFonts w:ascii="Times New Roman" w:eastAsia="Times New Roman" w:hAnsi="Times New Roman" w:cs="Times New Roman"/>
          <w:sz w:val="28"/>
          <w:szCs w:val="28"/>
          <w:lang w:eastAsia="ru-RU"/>
        </w:rPr>
      </w:pPr>
      <w:r w:rsidRPr="00360004">
        <w:rPr>
          <w:rFonts w:ascii="Times New Roman" w:eastAsia="Times New Roman" w:hAnsi="Symbol" w:cs="Times New Roman"/>
          <w:sz w:val="28"/>
          <w:szCs w:val="28"/>
          <w:lang w:eastAsia="ru-RU"/>
        </w:rPr>
        <w:t></w:t>
      </w:r>
      <w:r w:rsidRPr="00360004">
        <w:rPr>
          <w:rFonts w:ascii="Times New Roman" w:eastAsia="Times New Roman" w:hAnsi="Times New Roman" w:cs="Times New Roman"/>
          <w:sz w:val="28"/>
          <w:szCs w:val="28"/>
          <w:lang w:eastAsia="ru-RU"/>
        </w:rPr>
        <w:t xml:space="preserve">  </w:t>
      </w:r>
      <w:proofErr w:type="gramStart"/>
      <w:r w:rsidRPr="00360004">
        <w:rPr>
          <w:rFonts w:ascii="Times New Roman" w:eastAsia="Times New Roman" w:hAnsi="Times New Roman" w:cs="Times New Roman"/>
          <w:sz w:val="28"/>
          <w:szCs w:val="28"/>
          <w:lang w:eastAsia="ru-RU"/>
        </w:rPr>
        <w:t>стремиться</w:t>
      </w:r>
      <w:proofErr w:type="gramEnd"/>
      <w:r w:rsidRPr="00360004">
        <w:rPr>
          <w:rFonts w:ascii="Times New Roman" w:eastAsia="Times New Roman" w:hAnsi="Times New Roman" w:cs="Times New Roman"/>
          <w:sz w:val="28"/>
          <w:szCs w:val="28"/>
          <w:lang w:eastAsia="ru-RU"/>
        </w:rPr>
        <w:t xml:space="preserve"> к проведению в течение первых 4-6 месяцев жизни исключительно грудного вскармливания, то есть не давать здоровым новорожденным детям никакой пищи, кроме грудного молока, за исключением случаев, обусловленных медицинскими показаниями;</w:t>
      </w:r>
    </w:p>
    <w:p w:rsidR="002A6C75" w:rsidRPr="007F000A" w:rsidRDefault="00360004" w:rsidP="007F000A">
      <w:pPr>
        <w:ind w:hanging="567"/>
        <w:jc w:val="both"/>
        <w:rPr>
          <w:sz w:val="28"/>
          <w:szCs w:val="28"/>
        </w:rPr>
      </w:pPr>
      <w:r w:rsidRPr="007F000A">
        <w:rPr>
          <w:rFonts w:ascii="Times New Roman" w:eastAsia="Times New Roman" w:hAnsi="Symbol" w:cs="Times New Roman"/>
          <w:sz w:val="28"/>
          <w:szCs w:val="28"/>
          <w:lang w:eastAsia="ru-RU"/>
        </w:rPr>
        <w:t></w:t>
      </w:r>
      <w:r w:rsidRPr="007F000A">
        <w:rPr>
          <w:rFonts w:ascii="Times New Roman" w:eastAsia="Times New Roman" w:hAnsi="Times New Roman" w:cs="Times New Roman"/>
          <w:sz w:val="28"/>
          <w:szCs w:val="28"/>
          <w:lang w:eastAsia="ru-RU"/>
        </w:rPr>
        <w:t xml:space="preserve">  </w:t>
      </w:r>
      <w:proofErr w:type="gramStart"/>
      <w:r w:rsidRPr="007F000A">
        <w:rPr>
          <w:rFonts w:ascii="Times New Roman" w:eastAsia="Times New Roman" w:hAnsi="Times New Roman" w:cs="Times New Roman"/>
          <w:sz w:val="28"/>
          <w:szCs w:val="28"/>
          <w:lang w:eastAsia="ru-RU"/>
        </w:rPr>
        <w:t>обеспечивать</w:t>
      </w:r>
      <w:proofErr w:type="gramEnd"/>
      <w:r w:rsidRPr="007F000A">
        <w:rPr>
          <w:rFonts w:ascii="Times New Roman" w:eastAsia="Times New Roman" w:hAnsi="Times New Roman" w:cs="Times New Roman"/>
          <w:sz w:val="28"/>
          <w:szCs w:val="28"/>
          <w:lang w:eastAsia="ru-RU"/>
        </w:rPr>
        <w:t xml:space="preserve"> преемственность в работе женской консультации, акушерского стационара, детской поликлиники и детского стационара. Эти мероприятия необходимо проводить с учетом состояния здоровья как матери, так и ребенка. Грудное вскармливание целесообразно продолжать до 1-1,5 лет, частота прикладываний к груди ребенка старше года уменьшается до 1-3 раз в сутки. Кормление грудью во время наступления новой беременности может продолжаться. </w:t>
      </w:r>
      <w:r w:rsidRPr="007F000A">
        <w:rPr>
          <w:rFonts w:ascii="Times New Roman" w:eastAsia="Times New Roman" w:hAnsi="Times New Roman" w:cs="Times New Roman"/>
          <w:b/>
          <w:bCs/>
          <w:sz w:val="28"/>
          <w:szCs w:val="28"/>
          <w:lang w:eastAsia="ru-RU"/>
        </w:rPr>
        <w:t>Противопоказания к грудному вскармливанию со стороны матери: </w:t>
      </w:r>
      <w:r w:rsidRPr="007F000A">
        <w:rPr>
          <w:rFonts w:ascii="Times New Roman" w:eastAsia="Times New Roman" w:hAnsi="Times New Roman" w:cs="Times New Roman"/>
          <w:sz w:val="28"/>
          <w:szCs w:val="28"/>
          <w:lang w:eastAsia="ru-RU"/>
        </w:rPr>
        <w:t xml:space="preserve">эклампсия, сильные кровотечения во время родов и в послеродовом периоде, открытая форма туберкулеза, состояние выраженной декомпенсации при хронических заболеваниях сердца, легких, почек, печени, гипертиреоз, острые психические заболевания, особо опасные инфекции (тиф, холера), герпетические высыпания на соске молочной железы (до их долечивания), ВИЧ-инфицирование. В настоящее время установлено, что ВИЧ-инфицированная женщина с вероятностью в 15% заражает ребенка через грудное молоко. В связи с этим в Российской Федерации детей, рожденных от ВИЧ-инфицированных матерей, рекомендуется кормить адаптированными смесями. При таких заболеваниях кормящей матери, как краснуха, ветряная оспа, корь, эпидемический паротит, </w:t>
      </w:r>
      <w:proofErr w:type="spellStart"/>
      <w:r w:rsidRPr="007F000A">
        <w:rPr>
          <w:rFonts w:ascii="Times New Roman" w:eastAsia="Times New Roman" w:hAnsi="Times New Roman" w:cs="Times New Roman"/>
          <w:sz w:val="28"/>
          <w:szCs w:val="28"/>
          <w:lang w:eastAsia="ru-RU"/>
        </w:rPr>
        <w:t>цитомегаловирусная</w:t>
      </w:r>
      <w:proofErr w:type="spellEnd"/>
      <w:r w:rsidRPr="007F000A">
        <w:rPr>
          <w:rFonts w:ascii="Times New Roman" w:eastAsia="Times New Roman" w:hAnsi="Times New Roman" w:cs="Times New Roman"/>
          <w:sz w:val="28"/>
          <w:szCs w:val="28"/>
          <w:lang w:eastAsia="ru-RU"/>
        </w:rPr>
        <w:t xml:space="preserve"> инфекция, простой герпес, острые кишечные и ОРВИ (если они протекают без выраженной интоксикации), кормление грудью при соблюдении правил общей гигиены не противопоказано. В настоящее время наличие гепатита В и С у женщин не является противопоказанием к грудному вскармливанию, однако кормление </w:t>
      </w:r>
      <w:r w:rsidRPr="007F000A">
        <w:rPr>
          <w:rFonts w:ascii="Times New Roman" w:eastAsia="Times New Roman" w:hAnsi="Times New Roman" w:cs="Times New Roman"/>
          <w:sz w:val="28"/>
          <w:szCs w:val="28"/>
          <w:lang w:eastAsia="ru-RU"/>
        </w:rPr>
        <w:lastRenderedPageBreak/>
        <w:t xml:space="preserve">осуществляют через специальные силиконовые накладки. При остром гепатите А у матери кормление грудью запрещается. При маститах грудное вскармливание должно продолжаться. Однако оно временно прекращается при обнаружении в грудном молоке золотистого стафилококка или грамотрицательной флоры в количестве более 10 000 </w:t>
      </w:r>
      <w:proofErr w:type="spellStart"/>
      <w:r w:rsidRPr="007F000A">
        <w:rPr>
          <w:rFonts w:ascii="Times New Roman" w:eastAsia="Times New Roman" w:hAnsi="Times New Roman" w:cs="Times New Roman"/>
          <w:sz w:val="28"/>
          <w:szCs w:val="28"/>
          <w:lang w:eastAsia="ru-RU"/>
        </w:rPr>
        <w:t>коЕ</w:t>
      </w:r>
      <w:proofErr w:type="spellEnd"/>
      <w:r w:rsidRPr="007F000A">
        <w:rPr>
          <w:rFonts w:ascii="Times New Roman" w:eastAsia="Times New Roman" w:hAnsi="Times New Roman" w:cs="Times New Roman"/>
          <w:sz w:val="28"/>
          <w:szCs w:val="28"/>
          <w:lang w:eastAsia="ru-RU"/>
        </w:rPr>
        <w:t xml:space="preserve"> бактерий в 1 мл. Абсцесс молочной железы является возможным осложнением мастита и наиболее вероятен при резком прерывании кормления грудью. Кормление из здоровой железы должно продолжаться, а молоко из инфицированной груди следует осторожно сцеживать и выливать. </w:t>
      </w:r>
      <w:r w:rsidRPr="007F000A">
        <w:rPr>
          <w:rFonts w:ascii="Times New Roman" w:eastAsia="Times New Roman" w:hAnsi="Times New Roman" w:cs="Times New Roman"/>
          <w:b/>
          <w:bCs/>
          <w:sz w:val="28"/>
          <w:szCs w:val="28"/>
          <w:lang w:eastAsia="ru-RU"/>
        </w:rPr>
        <w:t>Грудное вскармливание и лекарства. </w:t>
      </w:r>
      <w:r w:rsidRPr="007F000A">
        <w:rPr>
          <w:rFonts w:ascii="Times New Roman" w:eastAsia="Times New Roman" w:hAnsi="Times New Roman" w:cs="Times New Roman"/>
          <w:sz w:val="28"/>
          <w:szCs w:val="28"/>
          <w:lang w:eastAsia="ru-RU"/>
        </w:rPr>
        <w:t xml:space="preserve">Прекращают кормление грудью в тех случаях, когда мать принимает </w:t>
      </w:r>
      <w:proofErr w:type="spellStart"/>
      <w:r w:rsidRPr="007F000A">
        <w:rPr>
          <w:rFonts w:ascii="Times New Roman" w:eastAsia="Times New Roman" w:hAnsi="Times New Roman" w:cs="Times New Roman"/>
          <w:sz w:val="28"/>
          <w:szCs w:val="28"/>
          <w:lang w:eastAsia="ru-RU"/>
        </w:rPr>
        <w:t>цитостатики</w:t>
      </w:r>
      <w:proofErr w:type="spellEnd"/>
      <w:r w:rsidRPr="007F000A">
        <w:rPr>
          <w:rFonts w:ascii="Times New Roman" w:eastAsia="Times New Roman" w:hAnsi="Times New Roman" w:cs="Times New Roman"/>
          <w:sz w:val="28"/>
          <w:szCs w:val="28"/>
          <w:lang w:eastAsia="ru-RU"/>
        </w:rPr>
        <w:t xml:space="preserve"> в терапевтических дозах, </w:t>
      </w:r>
      <w:proofErr w:type="spellStart"/>
      <w:r w:rsidRPr="007F000A">
        <w:rPr>
          <w:rFonts w:ascii="Times New Roman" w:eastAsia="Times New Roman" w:hAnsi="Times New Roman" w:cs="Times New Roman"/>
          <w:sz w:val="28"/>
          <w:szCs w:val="28"/>
          <w:lang w:eastAsia="ru-RU"/>
        </w:rPr>
        <w:t>иммунносупрессивные</w:t>
      </w:r>
      <w:proofErr w:type="spellEnd"/>
      <w:r w:rsidRPr="007F000A">
        <w:rPr>
          <w:rFonts w:ascii="Times New Roman" w:eastAsia="Times New Roman" w:hAnsi="Times New Roman" w:cs="Times New Roman"/>
          <w:sz w:val="28"/>
          <w:szCs w:val="28"/>
          <w:lang w:eastAsia="ru-RU"/>
        </w:rPr>
        <w:t xml:space="preserve"> препараты, антикоагулянты типа </w:t>
      </w:r>
      <w:proofErr w:type="spellStart"/>
      <w:r w:rsidRPr="007F000A">
        <w:rPr>
          <w:rFonts w:ascii="Times New Roman" w:eastAsia="Times New Roman" w:hAnsi="Times New Roman" w:cs="Times New Roman"/>
          <w:sz w:val="28"/>
          <w:szCs w:val="28"/>
          <w:lang w:eastAsia="ru-RU"/>
        </w:rPr>
        <w:t>фениндиона</w:t>
      </w:r>
      <w:proofErr w:type="spellEnd"/>
      <w:r w:rsidRPr="007F000A">
        <w:rPr>
          <w:rFonts w:ascii="Times New Roman" w:eastAsia="Times New Roman" w:hAnsi="Times New Roman" w:cs="Times New Roman"/>
          <w:sz w:val="28"/>
          <w:szCs w:val="28"/>
          <w:lang w:eastAsia="ru-RU"/>
        </w:rPr>
        <w:t xml:space="preserve">, радиоизотопные контрастные вещества для лечения или обследования, препараты лития, большинство противовирусных препаратов (кроме ацикловира, </w:t>
      </w:r>
      <w:proofErr w:type="spellStart"/>
      <w:r w:rsidRPr="007F000A">
        <w:rPr>
          <w:rFonts w:ascii="Times New Roman" w:eastAsia="Times New Roman" w:hAnsi="Times New Roman" w:cs="Times New Roman"/>
          <w:sz w:val="28"/>
          <w:szCs w:val="28"/>
          <w:lang w:eastAsia="ru-RU"/>
        </w:rPr>
        <w:t>зидовудина</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занамивира</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лимовудина</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озельтамивира</w:t>
      </w:r>
      <w:proofErr w:type="spellEnd"/>
      <w:r w:rsidRPr="007F000A">
        <w:rPr>
          <w:rFonts w:ascii="Times New Roman" w:eastAsia="Times New Roman" w:hAnsi="Times New Roman" w:cs="Times New Roman"/>
          <w:sz w:val="28"/>
          <w:szCs w:val="28"/>
          <w:lang w:eastAsia="ru-RU"/>
        </w:rPr>
        <w:t xml:space="preserve"> - с осторожностью), противогельминтные препараты, а также антибиотики: </w:t>
      </w:r>
      <w:proofErr w:type="spellStart"/>
      <w:r w:rsidRPr="007F000A">
        <w:rPr>
          <w:rFonts w:ascii="Times New Roman" w:eastAsia="Times New Roman" w:hAnsi="Times New Roman" w:cs="Times New Roman"/>
          <w:sz w:val="28"/>
          <w:szCs w:val="28"/>
          <w:lang w:eastAsia="ru-RU"/>
        </w:rPr>
        <w:t>макролиды</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кларитромицин</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мидекамицин</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рокситромицин</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спирамицин</w:t>
      </w:r>
      <w:proofErr w:type="spellEnd"/>
      <w:r w:rsidRPr="007F000A">
        <w:rPr>
          <w:rFonts w:ascii="Times New Roman" w:eastAsia="Times New Roman" w:hAnsi="Times New Roman" w:cs="Times New Roman"/>
          <w:sz w:val="28"/>
          <w:szCs w:val="28"/>
          <w:lang w:eastAsia="ru-RU"/>
        </w:rPr>
        <w:t xml:space="preserve">), тетрациклины, </w:t>
      </w:r>
      <w:proofErr w:type="spellStart"/>
      <w:r w:rsidRPr="007F000A">
        <w:rPr>
          <w:rFonts w:ascii="Times New Roman" w:eastAsia="Times New Roman" w:hAnsi="Times New Roman" w:cs="Times New Roman"/>
          <w:sz w:val="28"/>
          <w:szCs w:val="28"/>
          <w:lang w:eastAsia="ru-RU"/>
        </w:rPr>
        <w:t>хинолоны</w:t>
      </w:r>
      <w:proofErr w:type="spellEnd"/>
      <w:r w:rsidRPr="007F000A">
        <w:rPr>
          <w:rFonts w:ascii="Times New Roman" w:eastAsia="Times New Roman" w:hAnsi="Times New Roman" w:cs="Times New Roman"/>
          <w:sz w:val="28"/>
          <w:szCs w:val="28"/>
          <w:lang w:eastAsia="ru-RU"/>
        </w:rPr>
        <w:t xml:space="preserve"> и </w:t>
      </w:r>
      <w:proofErr w:type="spellStart"/>
      <w:r w:rsidRPr="007F000A">
        <w:rPr>
          <w:rFonts w:ascii="Times New Roman" w:eastAsia="Times New Roman" w:hAnsi="Times New Roman" w:cs="Times New Roman"/>
          <w:sz w:val="28"/>
          <w:szCs w:val="28"/>
          <w:lang w:eastAsia="ru-RU"/>
        </w:rPr>
        <w:t>фторхинолоны</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гликопептиды</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нитроимидазолы</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хлорамфекол</w:t>
      </w:r>
      <w:proofErr w:type="spellEnd"/>
      <w:r w:rsidRPr="007F000A">
        <w:rPr>
          <w:rFonts w:ascii="Times New Roman" w:eastAsia="Times New Roman" w:hAnsi="Times New Roman" w:cs="Times New Roman"/>
          <w:sz w:val="28"/>
          <w:szCs w:val="28"/>
          <w:lang w:eastAsia="ru-RU"/>
        </w:rPr>
        <w:t>, ко-</w:t>
      </w:r>
      <w:proofErr w:type="spellStart"/>
      <w:r w:rsidRPr="007F000A">
        <w:rPr>
          <w:rFonts w:ascii="Times New Roman" w:eastAsia="Times New Roman" w:hAnsi="Times New Roman" w:cs="Times New Roman"/>
          <w:sz w:val="28"/>
          <w:szCs w:val="28"/>
          <w:lang w:eastAsia="ru-RU"/>
        </w:rPr>
        <w:t>тримоксазол</w:t>
      </w:r>
      <w:proofErr w:type="spellEnd"/>
      <w:r w:rsidRPr="007F000A">
        <w:rPr>
          <w:rFonts w:ascii="Times New Roman" w:eastAsia="Times New Roman" w:hAnsi="Times New Roman" w:cs="Times New Roman"/>
          <w:sz w:val="28"/>
          <w:szCs w:val="28"/>
          <w:lang w:eastAsia="ru-RU"/>
        </w:rPr>
        <w:t xml:space="preserve">. Существуют альтернативные препараты вышеперечисленным лекарствам, которые не противопоказаны при кормлении грудью. Обычно безопасны используемые в средних дозах короткие курсы парацетамола, ацетилсалициловой кислоты, ибупрофена; не запрещено большинство противокашлевых лекарств; антибиотики - ампициллин и другие пенициллины, эритромицин; противотуберкулезные препараты (кроме </w:t>
      </w:r>
      <w:proofErr w:type="spellStart"/>
      <w:r w:rsidRPr="007F000A">
        <w:rPr>
          <w:rFonts w:ascii="Times New Roman" w:eastAsia="Times New Roman" w:hAnsi="Times New Roman" w:cs="Times New Roman"/>
          <w:sz w:val="28"/>
          <w:szCs w:val="28"/>
          <w:lang w:eastAsia="ru-RU"/>
        </w:rPr>
        <w:t>рифабутина</w:t>
      </w:r>
      <w:proofErr w:type="spellEnd"/>
      <w:r w:rsidRPr="007F000A">
        <w:rPr>
          <w:rFonts w:ascii="Times New Roman" w:eastAsia="Times New Roman" w:hAnsi="Times New Roman" w:cs="Times New Roman"/>
          <w:sz w:val="28"/>
          <w:szCs w:val="28"/>
          <w:lang w:eastAsia="ru-RU"/>
        </w:rPr>
        <w:t xml:space="preserve"> и ПАСК); противогрибковые средства (кроме </w:t>
      </w:r>
      <w:proofErr w:type="spellStart"/>
      <w:r w:rsidRPr="007F000A">
        <w:rPr>
          <w:rFonts w:ascii="Times New Roman" w:eastAsia="Times New Roman" w:hAnsi="Times New Roman" w:cs="Times New Roman"/>
          <w:sz w:val="28"/>
          <w:szCs w:val="28"/>
          <w:lang w:eastAsia="ru-RU"/>
        </w:rPr>
        <w:t>флуконазола</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гризеофульвина</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кетоконазола</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интраконазола</w:t>
      </w:r>
      <w:proofErr w:type="spellEnd"/>
      <w:r w:rsidRPr="007F000A">
        <w:rPr>
          <w:rFonts w:ascii="Times New Roman" w:eastAsia="Times New Roman" w:hAnsi="Times New Roman" w:cs="Times New Roman"/>
          <w:sz w:val="28"/>
          <w:szCs w:val="28"/>
          <w:lang w:eastAsia="ru-RU"/>
        </w:rPr>
        <w:t xml:space="preserve">); антипротозойные препараты (кроме </w:t>
      </w:r>
      <w:proofErr w:type="spellStart"/>
      <w:r w:rsidRPr="007F000A">
        <w:rPr>
          <w:rFonts w:ascii="Times New Roman" w:eastAsia="Times New Roman" w:hAnsi="Times New Roman" w:cs="Times New Roman"/>
          <w:sz w:val="28"/>
          <w:szCs w:val="28"/>
          <w:lang w:eastAsia="ru-RU"/>
        </w:rPr>
        <w:t>метронидазола</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тинидазола</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дигидроэметина</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примахина</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бронходилятаторы</w:t>
      </w:r>
      <w:proofErr w:type="spellEnd"/>
      <w:r w:rsidRPr="007F000A">
        <w:rPr>
          <w:rFonts w:ascii="Times New Roman" w:eastAsia="Times New Roman" w:hAnsi="Times New Roman" w:cs="Times New Roman"/>
          <w:sz w:val="28"/>
          <w:szCs w:val="28"/>
          <w:lang w:eastAsia="ru-RU"/>
        </w:rPr>
        <w:t xml:space="preserve"> (</w:t>
      </w:r>
      <w:proofErr w:type="spellStart"/>
      <w:r w:rsidRPr="007F000A">
        <w:rPr>
          <w:rFonts w:ascii="Times New Roman" w:eastAsia="Times New Roman" w:hAnsi="Times New Roman" w:cs="Times New Roman"/>
          <w:sz w:val="28"/>
          <w:szCs w:val="28"/>
          <w:lang w:eastAsia="ru-RU"/>
        </w:rPr>
        <w:t>сальбутамол</w:t>
      </w:r>
      <w:proofErr w:type="spellEnd"/>
      <w:r w:rsidRPr="007F000A">
        <w:rPr>
          <w:rFonts w:ascii="Times New Roman" w:eastAsia="Times New Roman" w:hAnsi="Times New Roman" w:cs="Times New Roman"/>
          <w:sz w:val="28"/>
          <w:szCs w:val="28"/>
          <w:lang w:eastAsia="ru-RU"/>
        </w:rPr>
        <w:t xml:space="preserve">); кортикостероиды; антигистаминные препараты; антациды; противодиабетические средства; большинство гипертензивных препаратов, </w:t>
      </w:r>
      <w:proofErr w:type="spellStart"/>
      <w:r w:rsidRPr="007F000A">
        <w:rPr>
          <w:rFonts w:ascii="Times New Roman" w:eastAsia="Times New Roman" w:hAnsi="Times New Roman" w:cs="Times New Roman"/>
          <w:sz w:val="28"/>
          <w:szCs w:val="28"/>
          <w:lang w:eastAsia="ru-RU"/>
        </w:rPr>
        <w:t>дигоксин</w:t>
      </w:r>
      <w:proofErr w:type="spellEnd"/>
      <w:r w:rsidRPr="007F000A">
        <w:rPr>
          <w:rFonts w:ascii="Times New Roman" w:eastAsia="Times New Roman" w:hAnsi="Times New Roman" w:cs="Times New Roman"/>
          <w:sz w:val="28"/>
          <w:szCs w:val="28"/>
          <w:lang w:eastAsia="ru-RU"/>
        </w:rPr>
        <w:t xml:space="preserve">, а также разовые дозы морфина и других наркотических средств. Вместе с тем, во время приема кормящей матерью медикаментозных препаратов необходимо внимательное наблюдение за ребенком с целью своевременного обнаружения их побочных эффектов. Возможно угнетение лактации при приеме женщиной эстрогенов, включая </w:t>
      </w:r>
      <w:proofErr w:type="spellStart"/>
      <w:r w:rsidRPr="007F000A">
        <w:rPr>
          <w:rFonts w:ascii="Times New Roman" w:eastAsia="Times New Roman" w:hAnsi="Times New Roman" w:cs="Times New Roman"/>
          <w:sz w:val="28"/>
          <w:szCs w:val="28"/>
          <w:lang w:eastAsia="ru-RU"/>
        </w:rPr>
        <w:t>эстрогенсодержащие</w:t>
      </w:r>
      <w:proofErr w:type="spellEnd"/>
      <w:r w:rsidRPr="007F000A">
        <w:rPr>
          <w:rFonts w:ascii="Times New Roman" w:eastAsia="Times New Roman" w:hAnsi="Times New Roman" w:cs="Times New Roman"/>
          <w:sz w:val="28"/>
          <w:szCs w:val="28"/>
          <w:lang w:eastAsia="ru-RU"/>
        </w:rPr>
        <w:t xml:space="preserve"> контрацептивы, диуретиков </w:t>
      </w:r>
      <w:proofErr w:type="spellStart"/>
      <w:r w:rsidRPr="007F000A">
        <w:rPr>
          <w:rFonts w:ascii="Times New Roman" w:eastAsia="Times New Roman" w:hAnsi="Times New Roman" w:cs="Times New Roman"/>
          <w:sz w:val="28"/>
          <w:szCs w:val="28"/>
          <w:lang w:eastAsia="ru-RU"/>
        </w:rPr>
        <w:t>тиазодового</w:t>
      </w:r>
      <w:proofErr w:type="spellEnd"/>
      <w:r w:rsidRPr="007F000A">
        <w:rPr>
          <w:rFonts w:ascii="Times New Roman" w:eastAsia="Times New Roman" w:hAnsi="Times New Roman" w:cs="Times New Roman"/>
          <w:sz w:val="28"/>
          <w:szCs w:val="28"/>
          <w:lang w:eastAsia="ru-RU"/>
        </w:rPr>
        <w:t xml:space="preserve"> ряда, </w:t>
      </w:r>
      <w:proofErr w:type="spellStart"/>
      <w:r w:rsidRPr="007F000A">
        <w:rPr>
          <w:rFonts w:ascii="Times New Roman" w:eastAsia="Times New Roman" w:hAnsi="Times New Roman" w:cs="Times New Roman"/>
          <w:sz w:val="28"/>
          <w:szCs w:val="28"/>
          <w:lang w:eastAsia="ru-RU"/>
        </w:rPr>
        <w:t>эргометрина</w:t>
      </w:r>
      <w:proofErr w:type="spellEnd"/>
      <w:r w:rsidRPr="007F000A">
        <w:rPr>
          <w:rFonts w:ascii="Times New Roman" w:eastAsia="Times New Roman" w:hAnsi="Times New Roman" w:cs="Times New Roman"/>
          <w:sz w:val="28"/>
          <w:szCs w:val="28"/>
          <w:lang w:eastAsia="ru-RU"/>
        </w:rPr>
        <w:t>. Перевод ребенка грудного возраста, особенно новорожденного, на искусственное вскармливание из-за медикаментозного лечения матери лекарственными препаратами в терапевтической дозировке в обычных случаях несет в себе определенную угрозу для состояния его здоровья и качества жизни. </w:t>
      </w:r>
      <w:r w:rsidRPr="007F000A">
        <w:rPr>
          <w:rFonts w:ascii="Times New Roman" w:eastAsia="Times New Roman" w:hAnsi="Times New Roman" w:cs="Times New Roman"/>
          <w:b/>
          <w:bCs/>
          <w:sz w:val="28"/>
          <w:szCs w:val="28"/>
          <w:lang w:eastAsia="ru-RU"/>
        </w:rPr>
        <w:t>Грудное вскармливание и курение. </w:t>
      </w:r>
      <w:r w:rsidRPr="007F000A">
        <w:rPr>
          <w:rFonts w:ascii="Times New Roman" w:eastAsia="Times New Roman" w:hAnsi="Times New Roman" w:cs="Times New Roman"/>
          <w:sz w:val="28"/>
          <w:szCs w:val="28"/>
          <w:lang w:eastAsia="ru-RU"/>
        </w:rPr>
        <w:t xml:space="preserve">Учитывая негативное воздействие табачного дыма, смолы и никотина на организм ребенка и на лактацию, курящей женщине в период лактации рекомендуется отказаться от курения. Никотин может снижать объем вырабатываемого молока и тормозить его выделение, а также вызывать у ребенка раздражительность, кишечные колики и низкие темпы нарастания массы тела. У курящих женщин ниже уровень пролактина, что может сократить период лактации, </w:t>
      </w:r>
      <w:r w:rsidRPr="007F000A">
        <w:rPr>
          <w:rFonts w:ascii="Times New Roman" w:eastAsia="Times New Roman" w:hAnsi="Times New Roman" w:cs="Times New Roman"/>
          <w:sz w:val="28"/>
          <w:szCs w:val="28"/>
          <w:lang w:eastAsia="ru-RU"/>
        </w:rPr>
        <w:lastRenderedPageBreak/>
        <w:t xml:space="preserve">а также снижена концентрация витамина С в грудном молоке по сравнению с некурящими. Следует формировать у курящих женщин мотивацию на отказ от курения или, по крайней мере, значительное снижение числа выкуренных сигарет. Однако, даже если женщина курит, лучшим вариантом для ее ребенка остается грудное вскармливание. Содержание вредных веществ в грудном молоке будет меньше, если женщина выкуривает сигарету после кормления грудью, а не до него. Не должны кормить ребенка грудью матери, страдающие алкогольной и наркотической (героин, морфин, </w:t>
      </w:r>
      <w:proofErr w:type="spellStart"/>
      <w:r w:rsidRPr="007F000A">
        <w:rPr>
          <w:rFonts w:ascii="Times New Roman" w:eastAsia="Times New Roman" w:hAnsi="Times New Roman" w:cs="Times New Roman"/>
          <w:sz w:val="28"/>
          <w:szCs w:val="28"/>
          <w:lang w:eastAsia="ru-RU"/>
        </w:rPr>
        <w:t>метадон</w:t>
      </w:r>
      <w:proofErr w:type="spellEnd"/>
      <w:r w:rsidRPr="007F000A">
        <w:rPr>
          <w:rFonts w:ascii="Times New Roman" w:eastAsia="Times New Roman" w:hAnsi="Times New Roman" w:cs="Times New Roman"/>
          <w:sz w:val="28"/>
          <w:szCs w:val="28"/>
          <w:lang w:eastAsia="ru-RU"/>
        </w:rPr>
        <w:t xml:space="preserve"> или их производные) зависимостью. </w:t>
      </w:r>
      <w:r w:rsidRPr="007F000A">
        <w:rPr>
          <w:rFonts w:ascii="Times New Roman" w:eastAsia="Times New Roman" w:hAnsi="Times New Roman" w:cs="Times New Roman"/>
          <w:b/>
          <w:bCs/>
          <w:sz w:val="28"/>
          <w:szCs w:val="28"/>
          <w:lang w:eastAsia="ru-RU"/>
        </w:rPr>
        <w:t>Противопоказания к раннему прикладыванию к груди матери со стороны ребенка: </w:t>
      </w:r>
      <w:r w:rsidRPr="007F000A">
        <w:rPr>
          <w:rFonts w:ascii="Times New Roman" w:eastAsia="Times New Roman" w:hAnsi="Times New Roman" w:cs="Times New Roman"/>
          <w:sz w:val="28"/>
          <w:szCs w:val="28"/>
          <w:lang w:eastAsia="ru-RU"/>
        </w:rPr>
        <w:t xml:space="preserve">оценка состояния новорожденного по шкале </w:t>
      </w:r>
      <w:proofErr w:type="spellStart"/>
      <w:r w:rsidRPr="007F000A">
        <w:rPr>
          <w:rFonts w:ascii="Times New Roman" w:eastAsia="Times New Roman" w:hAnsi="Times New Roman" w:cs="Times New Roman"/>
          <w:sz w:val="28"/>
          <w:szCs w:val="28"/>
          <w:lang w:eastAsia="ru-RU"/>
        </w:rPr>
        <w:t>Апгар</w:t>
      </w:r>
      <w:proofErr w:type="spellEnd"/>
      <w:r w:rsidRPr="007F000A">
        <w:rPr>
          <w:rFonts w:ascii="Times New Roman" w:eastAsia="Times New Roman" w:hAnsi="Times New Roman" w:cs="Times New Roman"/>
          <w:sz w:val="28"/>
          <w:szCs w:val="28"/>
          <w:lang w:eastAsia="ru-RU"/>
        </w:rPr>
        <w:t xml:space="preserve"> ниже 7 баллов при тяжелой асфиксии новорожденного, родовой травме, судорогах, синдроме дыхательных расстройств, а также глубокая недоношенность, тяжелые пороки развития (ЖКТ, челюстно-лицевого аппарата, сердца). </w:t>
      </w:r>
      <w:r w:rsidRPr="007F000A">
        <w:rPr>
          <w:rFonts w:ascii="Times New Roman" w:eastAsia="Times New Roman" w:hAnsi="Times New Roman" w:cs="Times New Roman"/>
          <w:b/>
          <w:bCs/>
          <w:sz w:val="28"/>
          <w:szCs w:val="28"/>
          <w:lang w:eastAsia="ru-RU"/>
        </w:rPr>
        <w:t>Кесарево сечение. </w:t>
      </w:r>
      <w:r w:rsidRPr="007F000A">
        <w:rPr>
          <w:rFonts w:ascii="Times New Roman" w:eastAsia="Times New Roman" w:hAnsi="Times New Roman" w:cs="Times New Roman"/>
          <w:sz w:val="28"/>
          <w:szCs w:val="28"/>
          <w:lang w:eastAsia="ru-RU"/>
        </w:rPr>
        <w:t xml:space="preserve">К числу противопоказаний к раннему прикладыванию ребенка к груди матери до самого последнего времени относилось также </w:t>
      </w:r>
      <w:proofErr w:type="spellStart"/>
      <w:r w:rsidRPr="007F000A">
        <w:rPr>
          <w:rFonts w:ascii="Times New Roman" w:eastAsia="Times New Roman" w:hAnsi="Times New Roman" w:cs="Times New Roman"/>
          <w:sz w:val="28"/>
          <w:szCs w:val="28"/>
          <w:lang w:eastAsia="ru-RU"/>
        </w:rPr>
        <w:t>родоразрешение</w:t>
      </w:r>
      <w:proofErr w:type="spellEnd"/>
      <w:r w:rsidRPr="007F000A">
        <w:rPr>
          <w:rFonts w:ascii="Times New Roman" w:eastAsia="Times New Roman" w:hAnsi="Times New Roman" w:cs="Times New Roman"/>
          <w:sz w:val="28"/>
          <w:szCs w:val="28"/>
          <w:lang w:eastAsia="ru-RU"/>
        </w:rPr>
        <w:t xml:space="preserve"> путем операции кесарева сечения. Однако, если данная операция проводится под </w:t>
      </w:r>
      <w:proofErr w:type="spellStart"/>
      <w:r w:rsidRPr="007F000A">
        <w:rPr>
          <w:rFonts w:ascii="Times New Roman" w:eastAsia="Times New Roman" w:hAnsi="Times New Roman" w:cs="Times New Roman"/>
          <w:sz w:val="28"/>
          <w:szCs w:val="28"/>
          <w:lang w:eastAsia="ru-RU"/>
        </w:rPr>
        <w:t>перидуральной</w:t>
      </w:r>
      <w:proofErr w:type="spellEnd"/>
      <w:r w:rsidRPr="007F000A">
        <w:rPr>
          <w:rFonts w:ascii="Times New Roman" w:eastAsia="Times New Roman" w:hAnsi="Times New Roman" w:cs="Times New Roman"/>
          <w:sz w:val="28"/>
          <w:szCs w:val="28"/>
          <w:lang w:eastAsia="ru-RU"/>
        </w:rPr>
        <w:t xml:space="preserve"> анестезией, прикладывание ребенка к груди в родовом зале возможно. Если </w:t>
      </w:r>
      <w:proofErr w:type="spellStart"/>
      <w:r w:rsidRPr="007F000A">
        <w:rPr>
          <w:rFonts w:ascii="Times New Roman" w:eastAsia="Times New Roman" w:hAnsi="Times New Roman" w:cs="Times New Roman"/>
          <w:sz w:val="28"/>
          <w:szCs w:val="28"/>
          <w:lang w:eastAsia="ru-RU"/>
        </w:rPr>
        <w:t>родоразрешение</w:t>
      </w:r>
      <w:proofErr w:type="spellEnd"/>
      <w:r w:rsidRPr="007F000A">
        <w:rPr>
          <w:rFonts w:ascii="Times New Roman" w:eastAsia="Times New Roman" w:hAnsi="Times New Roman" w:cs="Times New Roman"/>
          <w:sz w:val="28"/>
          <w:szCs w:val="28"/>
          <w:lang w:eastAsia="ru-RU"/>
        </w:rPr>
        <w:t xml:space="preserve"> проводилось под наркозом, то после окончания операции родильница переводится в палату интенсивной терапии роддома, а младенец - в детскую палату послеродового отделения. Через несколько часов (не более 4) после окончания действия наркоза детская сестра приносит новорожденного к матери и помогает ей приложить его к груди. В течение первых суток это проделывают несколько раз. На вторые сутки, при удовлетворительном состоянии матери и младенца, они переводятся в послеродовое отделение совместного пребывания. При ряде тяжелых врожденных пороков развития (пороки сердца с декомпенсацией, "волчья пасть", "заячья губа"), когда прикладывание к груди невозможно, ребенок должен получать сцеженное материнское молоко. </w:t>
      </w:r>
      <w:r w:rsidRPr="007F000A">
        <w:rPr>
          <w:rFonts w:ascii="Times New Roman" w:eastAsia="Times New Roman" w:hAnsi="Times New Roman" w:cs="Times New Roman"/>
          <w:b/>
          <w:bCs/>
          <w:sz w:val="28"/>
          <w:szCs w:val="28"/>
          <w:lang w:eastAsia="ru-RU"/>
        </w:rPr>
        <w:t>Абсолютные противопоказания к грудному вскармливанию со стороны ребенка </w:t>
      </w:r>
      <w:r w:rsidRPr="007F000A">
        <w:rPr>
          <w:rFonts w:ascii="Times New Roman" w:eastAsia="Times New Roman" w:hAnsi="Times New Roman" w:cs="Times New Roman"/>
          <w:sz w:val="28"/>
          <w:szCs w:val="28"/>
          <w:lang w:eastAsia="ru-RU"/>
        </w:rPr>
        <w:t>на последующих этапах лактации очень ограничены - наследственные энзимопатии (</w:t>
      </w:r>
      <w:proofErr w:type="spellStart"/>
      <w:r w:rsidRPr="007F000A">
        <w:rPr>
          <w:rFonts w:ascii="Times New Roman" w:eastAsia="Times New Roman" w:hAnsi="Times New Roman" w:cs="Times New Roman"/>
          <w:sz w:val="28"/>
          <w:szCs w:val="28"/>
          <w:lang w:eastAsia="ru-RU"/>
        </w:rPr>
        <w:t>галактоземия</w:t>
      </w:r>
      <w:proofErr w:type="spellEnd"/>
      <w:r w:rsidRPr="007F000A">
        <w:rPr>
          <w:rFonts w:ascii="Times New Roman" w:eastAsia="Times New Roman" w:hAnsi="Times New Roman" w:cs="Times New Roman"/>
          <w:sz w:val="28"/>
          <w:szCs w:val="28"/>
          <w:lang w:eastAsia="ru-RU"/>
        </w:rPr>
        <w:t xml:space="preserve">, болезнь кленового сиропа). При </w:t>
      </w:r>
      <w:proofErr w:type="spellStart"/>
      <w:r w:rsidRPr="007F000A">
        <w:rPr>
          <w:rFonts w:ascii="Times New Roman" w:eastAsia="Times New Roman" w:hAnsi="Times New Roman" w:cs="Times New Roman"/>
          <w:sz w:val="28"/>
          <w:szCs w:val="28"/>
          <w:lang w:eastAsia="ru-RU"/>
        </w:rPr>
        <w:t>фенилкетонурии</w:t>
      </w:r>
      <w:proofErr w:type="spellEnd"/>
      <w:r w:rsidRPr="007F000A">
        <w:rPr>
          <w:rFonts w:ascii="Times New Roman" w:eastAsia="Times New Roman" w:hAnsi="Times New Roman" w:cs="Times New Roman"/>
          <w:sz w:val="28"/>
          <w:szCs w:val="28"/>
          <w:lang w:eastAsia="ru-RU"/>
        </w:rPr>
        <w:t xml:space="preserve"> объем грудного молока в сочетании с лечебными продуктами устанавливается индивидуально. </w:t>
      </w:r>
      <w:r w:rsidRPr="007F000A">
        <w:rPr>
          <w:rFonts w:ascii="Times New Roman" w:eastAsia="Times New Roman" w:hAnsi="Times New Roman" w:cs="Times New Roman"/>
          <w:b/>
          <w:bCs/>
          <w:sz w:val="28"/>
          <w:szCs w:val="28"/>
          <w:lang w:eastAsia="ru-RU"/>
        </w:rPr>
        <w:t xml:space="preserve">Грудное вскармливание и </w:t>
      </w:r>
      <w:proofErr w:type="spellStart"/>
      <w:r w:rsidRPr="007F000A">
        <w:rPr>
          <w:rFonts w:ascii="Times New Roman" w:eastAsia="Times New Roman" w:hAnsi="Times New Roman" w:cs="Times New Roman"/>
          <w:b/>
          <w:bCs/>
          <w:sz w:val="28"/>
          <w:szCs w:val="28"/>
          <w:lang w:eastAsia="ru-RU"/>
        </w:rPr>
        <w:t>допаивание</w:t>
      </w:r>
      <w:proofErr w:type="spellEnd"/>
      <w:r w:rsidRPr="007F000A">
        <w:rPr>
          <w:rFonts w:ascii="Times New Roman" w:eastAsia="Times New Roman" w:hAnsi="Times New Roman" w:cs="Times New Roman"/>
          <w:b/>
          <w:bCs/>
          <w:sz w:val="28"/>
          <w:szCs w:val="28"/>
          <w:lang w:eastAsia="ru-RU"/>
        </w:rPr>
        <w:t>. </w:t>
      </w:r>
      <w:r w:rsidRPr="007F000A">
        <w:rPr>
          <w:rFonts w:ascii="Times New Roman" w:eastAsia="Times New Roman" w:hAnsi="Times New Roman" w:cs="Times New Roman"/>
          <w:sz w:val="28"/>
          <w:szCs w:val="28"/>
          <w:lang w:eastAsia="ru-RU"/>
        </w:rPr>
        <w:t xml:space="preserve">Следует остановиться на вопросах </w:t>
      </w:r>
      <w:proofErr w:type="spellStart"/>
      <w:r w:rsidRPr="007F000A">
        <w:rPr>
          <w:rFonts w:ascii="Times New Roman" w:eastAsia="Times New Roman" w:hAnsi="Times New Roman" w:cs="Times New Roman"/>
          <w:sz w:val="28"/>
          <w:szCs w:val="28"/>
          <w:lang w:eastAsia="ru-RU"/>
        </w:rPr>
        <w:t>допаивания</w:t>
      </w:r>
      <w:proofErr w:type="spellEnd"/>
      <w:r w:rsidRPr="007F000A">
        <w:rPr>
          <w:rFonts w:ascii="Times New Roman" w:eastAsia="Times New Roman" w:hAnsi="Times New Roman" w:cs="Times New Roman"/>
          <w:sz w:val="28"/>
          <w:szCs w:val="28"/>
          <w:lang w:eastAsia="ru-RU"/>
        </w:rPr>
        <w:t xml:space="preserve"> детей, находящихся исключительно на грудном вскармливании. Практика отечественных педиатров показывает, что новорожденные и дети более старшего возраста, находящиеся исключительно на грудном вскармливании, иногда нуждаются в жидкости. Такое состояние может быть связано с пониженной влажностью в квартире, повышенной температурой окружающей среды, обильной жирной пищей, съеденной матерью накануне. При беспокойстве и отказе ребенка от груди можно попробовать дать ему воду (не сладкую) из ложки: если ребенок охотно начал пить, значит, он нуждался в воде. Кроме того, </w:t>
      </w:r>
      <w:proofErr w:type="spellStart"/>
      <w:r w:rsidRPr="007F000A">
        <w:rPr>
          <w:rFonts w:ascii="Times New Roman" w:eastAsia="Times New Roman" w:hAnsi="Times New Roman" w:cs="Times New Roman"/>
          <w:sz w:val="28"/>
          <w:szCs w:val="28"/>
          <w:lang w:eastAsia="ru-RU"/>
        </w:rPr>
        <w:t>допаивание</w:t>
      </w:r>
      <w:proofErr w:type="spellEnd"/>
      <w:r w:rsidRPr="007F000A">
        <w:rPr>
          <w:rFonts w:ascii="Times New Roman" w:eastAsia="Times New Roman" w:hAnsi="Times New Roman" w:cs="Times New Roman"/>
          <w:sz w:val="28"/>
          <w:szCs w:val="28"/>
          <w:lang w:eastAsia="ru-RU"/>
        </w:rPr>
        <w:t xml:space="preserve"> необходимо больным детям, особенно при заболеваниях, сопровождающихся высокой лихорадкой, диарей, рвотой, выраженной </w:t>
      </w:r>
      <w:proofErr w:type="spellStart"/>
      <w:r w:rsidRPr="007F000A">
        <w:rPr>
          <w:rFonts w:ascii="Times New Roman" w:eastAsia="Times New Roman" w:hAnsi="Times New Roman" w:cs="Times New Roman"/>
          <w:sz w:val="28"/>
          <w:szCs w:val="28"/>
          <w:lang w:eastAsia="ru-RU"/>
        </w:rPr>
        <w:t>гипербилирубинемией</w:t>
      </w:r>
      <w:proofErr w:type="spellEnd"/>
      <w:r w:rsidRPr="007F000A">
        <w:rPr>
          <w:rFonts w:ascii="Times New Roman" w:eastAsia="Times New Roman" w:hAnsi="Times New Roman" w:cs="Times New Roman"/>
          <w:sz w:val="28"/>
          <w:szCs w:val="28"/>
          <w:lang w:eastAsia="ru-RU"/>
        </w:rPr>
        <w:t>. </w:t>
      </w:r>
      <w:r w:rsidRPr="007F000A">
        <w:rPr>
          <w:rFonts w:ascii="Times New Roman" w:eastAsia="Times New Roman" w:hAnsi="Times New Roman" w:cs="Times New Roman"/>
          <w:b/>
          <w:bCs/>
          <w:sz w:val="28"/>
          <w:szCs w:val="28"/>
          <w:lang w:eastAsia="ru-RU"/>
        </w:rPr>
        <w:t>Грудное вскармливание и желтухи. </w:t>
      </w:r>
      <w:r w:rsidRPr="007F000A">
        <w:rPr>
          <w:rFonts w:ascii="Times New Roman" w:eastAsia="Times New Roman" w:hAnsi="Times New Roman" w:cs="Times New Roman"/>
          <w:sz w:val="28"/>
          <w:szCs w:val="28"/>
          <w:lang w:eastAsia="ru-RU"/>
        </w:rPr>
        <w:t xml:space="preserve">В </w:t>
      </w:r>
      <w:r w:rsidRPr="007F000A">
        <w:rPr>
          <w:rFonts w:ascii="Times New Roman" w:eastAsia="Times New Roman" w:hAnsi="Times New Roman" w:cs="Times New Roman"/>
          <w:sz w:val="28"/>
          <w:szCs w:val="28"/>
          <w:lang w:eastAsia="ru-RU"/>
        </w:rPr>
        <w:lastRenderedPageBreak/>
        <w:t xml:space="preserve">настоящее время существует более 50 заболеваний, которые у детей в периоде новорожденности могут проявляться желтушным окрашиванием кожи. Поэтому длительное сохранение желтухи у новорожденного требует обязательного обследования. Даже при выраженной физиологической желтухе у детей в первые дни жизни нельзя отказываться от грудного вскармливания. Раннее прикладывание ребенка к груди и частые кормления являются важным фактором профилактики желтухи, поскольку молозиво, обладая слабительным эффектом, приводит к более быстрому отхождению </w:t>
      </w:r>
      <w:proofErr w:type="spellStart"/>
      <w:r w:rsidRPr="007F000A">
        <w:rPr>
          <w:rFonts w:ascii="Times New Roman" w:eastAsia="Times New Roman" w:hAnsi="Times New Roman" w:cs="Times New Roman"/>
          <w:sz w:val="28"/>
          <w:szCs w:val="28"/>
          <w:lang w:eastAsia="ru-RU"/>
        </w:rPr>
        <w:t>мекония</w:t>
      </w:r>
      <w:proofErr w:type="spellEnd"/>
      <w:r w:rsidRPr="007F000A">
        <w:rPr>
          <w:rFonts w:ascii="Times New Roman" w:eastAsia="Times New Roman" w:hAnsi="Times New Roman" w:cs="Times New Roman"/>
          <w:sz w:val="28"/>
          <w:szCs w:val="28"/>
          <w:lang w:eastAsia="ru-RU"/>
        </w:rPr>
        <w:t xml:space="preserve">. При недостаточном питании новорожденного ребенка желтуха может быть более интенсивной и длительной в связи со сгущением желчи. </w:t>
      </w:r>
      <w:proofErr w:type="spellStart"/>
      <w:r w:rsidRPr="007F000A">
        <w:rPr>
          <w:rFonts w:ascii="Times New Roman" w:eastAsia="Times New Roman" w:hAnsi="Times New Roman" w:cs="Times New Roman"/>
          <w:sz w:val="28"/>
          <w:szCs w:val="28"/>
          <w:lang w:eastAsia="ru-RU"/>
        </w:rPr>
        <w:t>Допаивание</w:t>
      </w:r>
      <w:proofErr w:type="spellEnd"/>
      <w:r w:rsidRPr="007F000A">
        <w:rPr>
          <w:rFonts w:ascii="Times New Roman" w:eastAsia="Times New Roman" w:hAnsi="Times New Roman" w:cs="Times New Roman"/>
          <w:sz w:val="28"/>
          <w:szCs w:val="28"/>
          <w:lang w:eastAsia="ru-RU"/>
        </w:rPr>
        <w:t xml:space="preserve"> водой или глюкозой не способствует профилактике желтухи, но снижает степень ее выраженности. Важно, чтобы ребенок получал адекватное количество молока, поскольку при недостаточном питании развивается синдром сгущения желчи. Желтуха, связанная с грудным вскармливанием (желтуха от материнского молока или желтуха </w:t>
      </w:r>
      <w:proofErr w:type="spellStart"/>
      <w:r w:rsidRPr="007F000A">
        <w:rPr>
          <w:rFonts w:ascii="Times New Roman" w:eastAsia="Times New Roman" w:hAnsi="Times New Roman" w:cs="Times New Roman"/>
          <w:sz w:val="28"/>
          <w:szCs w:val="28"/>
          <w:lang w:eastAsia="ru-RU"/>
        </w:rPr>
        <w:t>Ариаса</w:t>
      </w:r>
      <w:proofErr w:type="spellEnd"/>
      <w:r w:rsidRPr="007F000A">
        <w:rPr>
          <w:rFonts w:ascii="Times New Roman" w:eastAsia="Times New Roman" w:hAnsi="Times New Roman" w:cs="Times New Roman"/>
          <w:sz w:val="28"/>
          <w:szCs w:val="28"/>
          <w:lang w:eastAsia="ru-RU"/>
        </w:rPr>
        <w:t xml:space="preserve">) развивается у 1-4% детей после первой недели жизни, характеризуется повышением уровня несвязанного билирубина и не влияет на состояние ребенка. Патогенез изучен недостаточно, предполагается связь с различными компонентами грудного молока факторами грудного молока. Получить подтверждение диагноза можно, прекратив прикладывание ребенка к груди и используя для кормления пастеризованное материнское молоко в течение 1-2 суток. За это время интенсивность желтухи значительно уменьшается и можно продолжить грудное вскармливание. Ребенка с </w:t>
      </w:r>
      <w:proofErr w:type="spellStart"/>
      <w:r w:rsidRPr="007F000A">
        <w:rPr>
          <w:rFonts w:ascii="Times New Roman" w:eastAsia="Times New Roman" w:hAnsi="Times New Roman" w:cs="Times New Roman"/>
          <w:sz w:val="28"/>
          <w:szCs w:val="28"/>
          <w:lang w:eastAsia="ru-RU"/>
        </w:rPr>
        <w:t>гипербилирубинемией</w:t>
      </w:r>
      <w:proofErr w:type="spellEnd"/>
      <w:r w:rsidRPr="007F000A">
        <w:rPr>
          <w:rFonts w:ascii="Times New Roman" w:eastAsia="Times New Roman" w:hAnsi="Times New Roman" w:cs="Times New Roman"/>
          <w:sz w:val="28"/>
          <w:szCs w:val="28"/>
          <w:lang w:eastAsia="ru-RU"/>
        </w:rPr>
        <w:t xml:space="preserve">, обусловленной несовместимостью по АВ0, целесообразно кормить грудью с рождения, поскольку антитела, содержащиеся в молоке разрушаются соляной кислотой и ферментами пищеварительной системы. При резус-конфликте, если ребенку не проводилось </w:t>
      </w:r>
      <w:proofErr w:type="spellStart"/>
      <w:r w:rsidRPr="007F000A">
        <w:rPr>
          <w:rFonts w:ascii="Times New Roman" w:eastAsia="Times New Roman" w:hAnsi="Times New Roman" w:cs="Times New Roman"/>
          <w:sz w:val="28"/>
          <w:szCs w:val="28"/>
          <w:lang w:eastAsia="ru-RU"/>
        </w:rPr>
        <w:t>заменное</w:t>
      </w:r>
      <w:proofErr w:type="spellEnd"/>
      <w:r w:rsidRPr="007F000A">
        <w:rPr>
          <w:rFonts w:ascii="Times New Roman" w:eastAsia="Times New Roman" w:hAnsi="Times New Roman" w:cs="Times New Roman"/>
          <w:sz w:val="28"/>
          <w:szCs w:val="28"/>
          <w:lang w:eastAsia="ru-RU"/>
        </w:rPr>
        <w:t xml:space="preserve"> переливание крови, его в течение первых 10-14 дней кормят материнским пастеризованным (во время пастеризации антитела разрушаются) или донорским молоком. В случаях проведения </w:t>
      </w:r>
      <w:proofErr w:type="spellStart"/>
      <w:r w:rsidRPr="007F000A">
        <w:rPr>
          <w:rFonts w:ascii="Times New Roman" w:eastAsia="Times New Roman" w:hAnsi="Times New Roman" w:cs="Times New Roman"/>
          <w:sz w:val="28"/>
          <w:szCs w:val="28"/>
          <w:lang w:eastAsia="ru-RU"/>
        </w:rPr>
        <w:t>заменного</w:t>
      </w:r>
      <w:proofErr w:type="spellEnd"/>
      <w:r w:rsidRPr="007F000A">
        <w:rPr>
          <w:rFonts w:ascii="Times New Roman" w:eastAsia="Times New Roman" w:hAnsi="Times New Roman" w:cs="Times New Roman"/>
          <w:sz w:val="28"/>
          <w:szCs w:val="28"/>
          <w:lang w:eastAsia="ru-RU"/>
        </w:rPr>
        <w:t xml:space="preserve"> переливание крови через 3-5 часов после операции ребенка можно приложить к груди.</w:t>
      </w:r>
    </w:p>
    <w:sectPr w:rsidR="002A6C75" w:rsidRPr="007F000A" w:rsidSect="007F000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04"/>
    <w:rsid w:val="002A6C75"/>
    <w:rsid w:val="00360004"/>
    <w:rsid w:val="007F000A"/>
    <w:rsid w:val="00CF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6BDD1-783F-4F64-B736-D18DFF83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9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i.ru/info/48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ru/pp/" TargetMode="External"/><Relationship Id="rId5" Type="http://schemas.openxmlformats.org/officeDocument/2006/relationships/image" Target="media/image1.gif"/><Relationship Id="rId4" Type="http://schemas.openxmlformats.org/officeDocument/2006/relationships/hyperlink" Target="https://medi.ru/pp/"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2852</Words>
  <Characters>16258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2022-11-03T05:56:00Z</dcterms:created>
  <dcterms:modified xsi:type="dcterms:W3CDTF">2022-11-03T06:13:00Z</dcterms:modified>
</cp:coreProperties>
</file>